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974E99" w14:paraId="00CBC38F" w14:textId="77777777" w:rsidTr="00D74AE1">
        <w:trPr>
          <w:trHeight w:hRule="exact" w:val="2948"/>
        </w:trPr>
        <w:tc>
          <w:tcPr>
            <w:tcW w:w="11185" w:type="dxa"/>
            <w:vAlign w:val="center"/>
          </w:tcPr>
          <w:p w14:paraId="3CC586A9" w14:textId="77777777" w:rsidR="00974E99" w:rsidRPr="00974E99" w:rsidRDefault="00974E99" w:rsidP="00E21A27">
            <w:pPr>
              <w:pStyle w:val="Documenttype"/>
            </w:pPr>
            <w:r w:rsidRPr="00974E99">
              <w:t>I</w:t>
            </w:r>
            <w:bookmarkStart w:id="0" w:name="_Ref446317644"/>
            <w:bookmarkEnd w:id="0"/>
            <w:r w:rsidRPr="00974E99">
              <w:t xml:space="preserve">ALA </w:t>
            </w:r>
            <w:r w:rsidR="0093492E">
              <w:t>G</w:t>
            </w:r>
            <w:r w:rsidR="00722236">
              <w:t>uideline</w:t>
            </w:r>
          </w:p>
        </w:tc>
      </w:tr>
    </w:tbl>
    <w:p w14:paraId="241A0756" w14:textId="77777777" w:rsidR="008972C3" w:rsidRDefault="008972C3" w:rsidP="003274DB"/>
    <w:p w14:paraId="1598458A" w14:textId="77777777" w:rsidR="00D74AE1" w:rsidRDefault="00D74AE1" w:rsidP="003274DB">
      <w:bookmarkStart w:id="1" w:name="_GoBack"/>
      <w:bookmarkEnd w:id="1"/>
    </w:p>
    <w:p w14:paraId="0DB06F34" w14:textId="77777777" w:rsidR="0093492E" w:rsidRDefault="0026038D" w:rsidP="0026038D">
      <w:pPr>
        <w:pStyle w:val="Documentnumber"/>
      </w:pPr>
      <w:r>
        <w:t>1</w:t>
      </w:r>
      <w:r w:rsidR="00914330" w:rsidRPr="00914330">
        <w:rPr>
          <w:highlight w:val="yellow"/>
        </w:rPr>
        <w:t>???</w:t>
      </w:r>
    </w:p>
    <w:p w14:paraId="44A6D23A" w14:textId="77777777" w:rsidR="0026038D" w:rsidRDefault="0026038D" w:rsidP="003274DB"/>
    <w:p w14:paraId="2A443895" w14:textId="4997CE40" w:rsidR="004E0BBB" w:rsidRDefault="002C4B86" w:rsidP="002C4B86">
      <w:pPr>
        <w:pStyle w:val="Documentname"/>
      </w:pPr>
      <w:r>
        <w:rPr>
          <w:bCs/>
        </w:rPr>
        <w:t>Properties of a good marine solar panel</w:t>
      </w:r>
    </w:p>
    <w:p w14:paraId="163B7111" w14:textId="77777777" w:rsidR="004E0BBB" w:rsidRDefault="004E0BBB" w:rsidP="00D74AE1"/>
    <w:p w14:paraId="016D50DA" w14:textId="77777777" w:rsidR="004E0BBB" w:rsidRDefault="004E0BBB" w:rsidP="00D74AE1"/>
    <w:p w14:paraId="59C36D19" w14:textId="77777777" w:rsidR="004E0BBB" w:rsidRDefault="004E0BBB" w:rsidP="00D74AE1"/>
    <w:p w14:paraId="393D30E0" w14:textId="77777777" w:rsidR="004E0BBB" w:rsidRDefault="004E0BBB" w:rsidP="00D74AE1"/>
    <w:p w14:paraId="7B88C9AD" w14:textId="77777777" w:rsidR="004E0BBB" w:rsidRDefault="004E0BBB" w:rsidP="00D74AE1"/>
    <w:p w14:paraId="49ADFCEA" w14:textId="77777777" w:rsidR="004E0BBB" w:rsidRDefault="004E0BBB" w:rsidP="00D74AE1"/>
    <w:p w14:paraId="32CC7BA5" w14:textId="77777777" w:rsidR="004E0BBB" w:rsidRDefault="004E0BBB" w:rsidP="00D74AE1"/>
    <w:p w14:paraId="69B02C3A" w14:textId="77777777" w:rsidR="004E0BBB" w:rsidRDefault="004E0BBB" w:rsidP="00D74AE1"/>
    <w:p w14:paraId="269D8B42" w14:textId="77777777" w:rsidR="004E0BBB" w:rsidRDefault="004E0BBB" w:rsidP="00D74AE1"/>
    <w:p w14:paraId="04F422D2" w14:textId="77777777" w:rsidR="00734BC6" w:rsidRDefault="00734BC6" w:rsidP="00D74AE1"/>
    <w:p w14:paraId="24E87C7A" w14:textId="77777777" w:rsidR="004E0BBB" w:rsidRDefault="004E0BBB" w:rsidP="00D74AE1"/>
    <w:p w14:paraId="05FC11EA" w14:textId="77777777" w:rsidR="004E0BBB" w:rsidRDefault="004E0BBB" w:rsidP="00D74AE1"/>
    <w:p w14:paraId="3247FD53" w14:textId="77777777" w:rsidR="004E0BBB" w:rsidRDefault="004E0BBB" w:rsidP="00D74AE1"/>
    <w:p w14:paraId="0ECE1F4A" w14:textId="77777777" w:rsidR="004E0BBB" w:rsidRDefault="004E0BBB" w:rsidP="00D74AE1"/>
    <w:p w14:paraId="14930DF6" w14:textId="77777777" w:rsidR="004E0BBB" w:rsidRDefault="004E0BBB" w:rsidP="00D74AE1"/>
    <w:p w14:paraId="688B530F" w14:textId="77777777" w:rsidR="004E0BBB" w:rsidRDefault="004E0BBB" w:rsidP="00D74AE1"/>
    <w:p w14:paraId="43FE453C" w14:textId="77777777" w:rsidR="004E0BBB" w:rsidRDefault="004E0BBB" w:rsidP="00D74AE1"/>
    <w:p w14:paraId="0CB2E006" w14:textId="77777777" w:rsidR="004E0BBB" w:rsidRDefault="004E0BBB" w:rsidP="00D74AE1"/>
    <w:p w14:paraId="4548F5C2" w14:textId="77777777" w:rsidR="004E0BBB" w:rsidRDefault="004E0BBB" w:rsidP="004E0BBB">
      <w:pPr>
        <w:pStyle w:val="Editionnumber"/>
      </w:pPr>
      <w:r>
        <w:t xml:space="preserve">Edition </w:t>
      </w:r>
      <w:commentRangeStart w:id="2"/>
      <w:r>
        <w:t>1.0</w:t>
      </w:r>
      <w:commentRangeEnd w:id="2"/>
      <w:r w:rsidR="00600C2B">
        <w:rPr>
          <w:rStyle w:val="CommentReference"/>
          <w:b w:val="0"/>
          <w:color w:val="auto"/>
        </w:rPr>
        <w:commentReference w:id="2"/>
      </w:r>
    </w:p>
    <w:p w14:paraId="1B08FA6E" w14:textId="77777777" w:rsidR="004E0BBB" w:rsidRDefault="00600C2B" w:rsidP="004E0BBB">
      <w:pPr>
        <w:pStyle w:val="Documentdate"/>
      </w:pPr>
      <w:r>
        <w:t xml:space="preserve">Document </w:t>
      </w:r>
      <w:commentRangeStart w:id="3"/>
      <w:r>
        <w:t>date</w:t>
      </w:r>
      <w:commentRangeEnd w:id="3"/>
      <w:r>
        <w:rPr>
          <w:rStyle w:val="CommentReference"/>
          <w:b w:val="0"/>
          <w:color w:val="auto"/>
        </w:rPr>
        <w:commentReference w:id="3"/>
      </w:r>
    </w:p>
    <w:p w14:paraId="427C1777" w14:textId="77777777" w:rsidR="00BC27F6" w:rsidRDefault="00BC27F6" w:rsidP="00D74AE1">
      <w:pPr>
        <w:sectPr w:rsidR="00BC27F6" w:rsidSect="007E30D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2D9D1157" w14:textId="77777777" w:rsidR="00914E26" w:rsidRPr="00460028" w:rsidRDefault="00914E26" w:rsidP="00914E26">
      <w:pPr>
        <w:pStyle w:val="BodyText"/>
      </w:pPr>
      <w:r w:rsidRPr="00460028">
        <w:lastRenderedPageBreak/>
        <w:t>Revisions to th</w:t>
      </w:r>
      <w:r>
        <w:t>is</w:t>
      </w:r>
      <w:r w:rsidRPr="00460028">
        <w:t xml:space="preserve"> IALA Document are to be noted in the table prior to t</w:t>
      </w:r>
      <w:r>
        <w:t>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60028" w14:paraId="0ACE1FEE" w14:textId="77777777" w:rsidTr="005E4659">
        <w:tc>
          <w:tcPr>
            <w:tcW w:w="1908" w:type="dxa"/>
          </w:tcPr>
          <w:p w14:paraId="7DAEF9AA" w14:textId="77777777" w:rsidR="00914E26" w:rsidRPr="00460028" w:rsidRDefault="00914E26" w:rsidP="00414698">
            <w:pPr>
              <w:pStyle w:val="Tableheading"/>
            </w:pPr>
            <w:r w:rsidRPr="00460028">
              <w:t>Date</w:t>
            </w:r>
          </w:p>
        </w:tc>
        <w:tc>
          <w:tcPr>
            <w:tcW w:w="3576" w:type="dxa"/>
          </w:tcPr>
          <w:p w14:paraId="3CACDE67" w14:textId="77777777" w:rsidR="00914E26" w:rsidRPr="00460028" w:rsidRDefault="00914E26" w:rsidP="00414698">
            <w:pPr>
              <w:pStyle w:val="Tableheading"/>
            </w:pPr>
            <w:r w:rsidRPr="00460028">
              <w:t>Page / Section Revised</w:t>
            </w:r>
          </w:p>
        </w:tc>
        <w:tc>
          <w:tcPr>
            <w:tcW w:w="5001" w:type="dxa"/>
          </w:tcPr>
          <w:p w14:paraId="4EDCE1C5" w14:textId="77777777" w:rsidR="00914E26" w:rsidRPr="00460028" w:rsidRDefault="00914E26" w:rsidP="00414698">
            <w:pPr>
              <w:pStyle w:val="Tableheading"/>
            </w:pPr>
            <w:r w:rsidRPr="00460028">
              <w:t>Requirement for Revision</w:t>
            </w:r>
          </w:p>
        </w:tc>
      </w:tr>
      <w:tr w:rsidR="005E4659" w:rsidRPr="00460028" w14:paraId="188EE20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0ABAD61" w14:textId="77777777" w:rsidR="00914E26" w:rsidRPr="00C27E08" w:rsidRDefault="006218E8" w:rsidP="00914E26">
            <w:pPr>
              <w:pStyle w:val="Tabletext"/>
            </w:pPr>
            <w:r>
              <w:t>month/year approved by Council</w:t>
            </w:r>
          </w:p>
        </w:tc>
        <w:tc>
          <w:tcPr>
            <w:tcW w:w="3576" w:type="dxa"/>
            <w:vAlign w:val="center"/>
          </w:tcPr>
          <w:p w14:paraId="75271363" w14:textId="77777777" w:rsidR="00914E26" w:rsidRPr="00C27E08" w:rsidRDefault="006218E8" w:rsidP="00914E26">
            <w:pPr>
              <w:pStyle w:val="Tabletext"/>
            </w:pPr>
            <w:proofErr w:type="spellStart"/>
            <w:r>
              <w:t>aaaaa</w:t>
            </w:r>
            <w:proofErr w:type="spellEnd"/>
          </w:p>
        </w:tc>
        <w:tc>
          <w:tcPr>
            <w:tcW w:w="5001" w:type="dxa"/>
            <w:vAlign w:val="center"/>
          </w:tcPr>
          <w:p w14:paraId="771FC329" w14:textId="77777777" w:rsidR="00914E26" w:rsidRPr="00460028" w:rsidRDefault="006218E8" w:rsidP="00914E26">
            <w:pPr>
              <w:pStyle w:val="Tabletext"/>
            </w:pPr>
            <w:proofErr w:type="spellStart"/>
            <w:r>
              <w:t>aaaaaa</w:t>
            </w:r>
            <w:proofErr w:type="spellEnd"/>
          </w:p>
        </w:tc>
      </w:tr>
      <w:tr w:rsidR="005E4659" w:rsidRPr="00460028" w14:paraId="1CC5B9E7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3C81C9D6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5A28DF6C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D10136A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5D24B36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68799813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1BCC03D8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CBC415E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7E54C88A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6404353C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107B3A6F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27D5C8F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4060CFD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159E5A3C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76F86C43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335E3695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35175B5B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D13340A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44C04CE8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05341FD" w14:textId="77777777" w:rsidR="00914E26" w:rsidRPr="00460028" w:rsidRDefault="00914E26" w:rsidP="00914E26">
            <w:pPr>
              <w:pStyle w:val="Tabletext"/>
            </w:pPr>
          </w:p>
        </w:tc>
      </w:tr>
      <w:tr w:rsidR="005E4659" w:rsidRPr="00460028" w14:paraId="7B1AF8E0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C1880BB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30F7B7F" w14:textId="77777777" w:rsidR="00914E26" w:rsidRPr="00460028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40190C0" w14:textId="77777777" w:rsidR="00914E26" w:rsidRPr="00460028" w:rsidRDefault="00914E26" w:rsidP="00914E26">
            <w:pPr>
              <w:pStyle w:val="Tabletext"/>
            </w:pPr>
          </w:p>
        </w:tc>
      </w:tr>
    </w:tbl>
    <w:p w14:paraId="54CAB591" w14:textId="77777777" w:rsidR="00914E26" w:rsidRDefault="00914E26" w:rsidP="00D74AE1"/>
    <w:p w14:paraId="7FA44FD1" w14:textId="77777777" w:rsidR="005E4659" w:rsidRDefault="005E4659" w:rsidP="00914E26">
      <w:pPr>
        <w:spacing w:after="200" w:line="276" w:lineRule="auto"/>
        <w:sectPr w:rsidR="005E4659" w:rsidSect="00C716E5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6010829E" w14:textId="77777777" w:rsidR="00D70B54" w:rsidRDefault="004A4EC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rPr>
          <w:rFonts w:eastAsia="Times New Roman" w:cs="Times New Roman"/>
          <w:b w:val="0"/>
          <w:szCs w:val="20"/>
        </w:rPr>
        <w:lastRenderedPageBreak/>
        <w:fldChar w:fldCharType="begin"/>
      </w:r>
      <w:r>
        <w:rPr>
          <w:rFonts w:eastAsia="Times New Roman" w:cs="Times New Roman"/>
          <w:b w:val="0"/>
          <w:szCs w:val="20"/>
        </w:rPr>
        <w:instrText xml:space="preserve"> TOC \o "1-3" \t "Annex,4,Appendix,5" </w:instrText>
      </w:r>
      <w:r>
        <w:rPr>
          <w:rFonts w:eastAsia="Times New Roman" w:cs="Times New Roman"/>
          <w:b w:val="0"/>
          <w:szCs w:val="20"/>
        </w:rPr>
        <w:fldChar w:fldCharType="separate"/>
      </w:r>
      <w:r w:rsidR="00D70B54">
        <w:t>1</w:t>
      </w:r>
      <w:r w:rsidR="00D70B54">
        <w:rPr>
          <w:rFonts w:eastAsiaTheme="minorEastAsia"/>
          <w:b w:val="0"/>
          <w:color w:val="auto"/>
          <w:lang w:val="de-DE" w:eastAsia="de-DE"/>
        </w:rPr>
        <w:tab/>
      </w:r>
      <w:r w:rsidR="00D70B54">
        <w:t>INTRODUCTION</w:t>
      </w:r>
      <w:r w:rsidR="00D70B54">
        <w:tab/>
      </w:r>
      <w:r w:rsidR="00D70B54">
        <w:fldChar w:fldCharType="begin"/>
      </w:r>
      <w:r w:rsidR="00D70B54">
        <w:instrText xml:space="preserve"> PAGEREF _Toc20920837 \h </w:instrText>
      </w:r>
      <w:r w:rsidR="00D70B54">
        <w:fldChar w:fldCharType="separate"/>
      </w:r>
      <w:r w:rsidR="00D70B54">
        <w:t>5</w:t>
      </w:r>
      <w:r w:rsidR="00D70B54">
        <w:fldChar w:fldCharType="end"/>
      </w:r>
    </w:p>
    <w:p w14:paraId="746FE01B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Scope</w:t>
      </w:r>
      <w:r>
        <w:tab/>
      </w:r>
      <w:r>
        <w:fldChar w:fldCharType="begin"/>
      </w:r>
      <w:r>
        <w:instrText xml:space="preserve"> PAGEREF _Toc20920838 \h </w:instrText>
      </w:r>
      <w:r>
        <w:fldChar w:fldCharType="separate"/>
      </w:r>
      <w:r>
        <w:t>5</w:t>
      </w:r>
      <w:r>
        <w:fldChar w:fldCharType="end"/>
      </w:r>
    </w:p>
    <w:p w14:paraId="02F55D8E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3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use of solar panels as power source for aton</w:t>
      </w:r>
      <w:r>
        <w:tab/>
      </w:r>
      <w:r>
        <w:fldChar w:fldCharType="begin"/>
      </w:r>
      <w:r>
        <w:instrText xml:space="preserve"> PAGEREF _Toc20920839 \h </w:instrText>
      </w:r>
      <w:r>
        <w:fldChar w:fldCharType="separate"/>
      </w:r>
      <w:r>
        <w:t>5</w:t>
      </w:r>
      <w:r>
        <w:fldChar w:fldCharType="end"/>
      </w:r>
    </w:p>
    <w:p w14:paraId="1A12B9E0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4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Typical modules</w:t>
      </w:r>
      <w:r>
        <w:tab/>
      </w:r>
      <w:r>
        <w:fldChar w:fldCharType="begin"/>
      </w:r>
      <w:r>
        <w:instrText xml:space="preserve"> PAGEREF _Toc20920840 \h </w:instrText>
      </w:r>
      <w:r>
        <w:fldChar w:fldCharType="separate"/>
      </w:r>
      <w:r>
        <w:t>5</w:t>
      </w:r>
      <w:r>
        <w:fldChar w:fldCharType="end"/>
      </w:r>
    </w:p>
    <w:p w14:paraId="5B717D13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5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Aging</w:t>
      </w:r>
      <w:r>
        <w:tab/>
      </w:r>
      <w:r>
        <w:fldChar w:fldCharType="begin"/>
      </w:r>
      <w:r>
        <w:instrText xml:space="preserve"> PAGEREF _Toc20920841 \h </w:instrText>
      </w:r>
      <w:r>
        <w:fldChar w:fldCharType="separate"/>
      </w:r>
      <w:r>
        <w:t>5</w:t>
      </w:r>
      <w:r>
        <w:fldChar w:fldCharType="end"/>
      </w:r>
    </w:p>
    <w:p w14:paraId="2BD82350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6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Colours</w:t>
      </w:r>
      <w:r>
        <w:tab/>
      </w:r>
      <w:r>
        <w:fldChar w:fldCharType="begin"/>
      </w:r>
      <w:r>
        <w:instrText xml:space="preserve"> PAGEREF _Toc20920842 \h </w:instrText>
      </w:r>
      <w:r>
        <w:fldChar w:fldCharType="separate"/>
      </w:r>
      <w:r>
        <w:t>5</w:t>
      </w:r>
      <w:r>
        <w:fldChar w:fldCharType="end"/>
      </w:r>
    </w:p>
    <w:p w14:paraId="1DCF6CA3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7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Theft of modules, way to prevent it</w:t>
      </w:r>
      <w:r>
        <w:tab/>
      </w:r>
      <w:r>
        <w:fldChar w:fldCharType="begin"/>
      </w:r>
      <w:r>
        <w:instrText xml:space="preserve"> PAGEREF _Toc20920843 \h </w:instrText>
      </w:r>
      <w:r>
        <w:fldChar w:fldCharType="separate"/>
      </w:r>
      <w:r>
        <w:t>5</w:t>
      </w:r>
      <w:r>
        <w:fldChar w:fldCharType="end"/>
      </w:r>
    </w:p>
    <w:p w14:paraId="39876203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8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Environmental factors</w:t>
      </w:r>
      <w:r>
        <w:tab/>
      </w:r>
      <w:r>
        <w:fldChar w:fldCharType="begin"/>
      </w:r>
      <w:r>
        <w:instrText xml:space="preserve"> PAGEREF _Toc20920844 \h </w:instrText>
      </w:r>
      <w:r>
        <w:fldChar w:fldCharType="separate"/>
      </w:r>
      <w:r>
        <w:t>5</w:t>
      </w:r>
      <w:r>
        <w:fldChar w:fldCharType="end"/>
      </w:r>
    </w:p>
    <w:p w14:paraId="19C7DACB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9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climate change impacts</w:t>
      </w:r>
      <w:r>
        <w:tab/>
      </w:r>
      <w:r>
        <w:fldChar w:fldCharType="begin"/>
      </w:r>
      <w:r>
        <w:instrText xml:space="preserve"> PAGEREF _Toc20920845 \h </w:instrText>
      </w:r>
      <w:r>
        <w:fldChar w:fldCharType="separate"/>
      </w:r>
      <w:r>
        <w:t>6</w:t>
      </w:r>
      <w:r>
        <w:fldChar w:fldCharType="end"/>
      </w:r>
    </w:p>
    <w:p w14:paraId="23215F16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10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Technical specification</w:t>
      </w:r>
      <w:r>
        <w:tab/>
      </w:r>
      <w:r>
        <w:fldChar w:fldCharType="begin"/>
      </w:r>
      <w:r>
        <w:instrText xml:space="preserve"> PAGEREF _Toc20920846 \h </w:instrText>
      </w:r>
      <w:r>
        <w:fldChar w:fldCharType="separate"/>
      </w:r>
      <w:r>
        <w:t>6</w:t>
      </w:r>
      <w:r>
        <w:fldChar w:fldCharType="end"/>
      </w:r>
    </w:p>
    <w:p w14:paraId="52499174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10.1</w:t>
      </w:r>
      <w:r>
        <w:rPr>
          <w:rFonts w:eastAsiaTheme="minorEastAsia"/>
          <w:color w:val="auto"/>
          <w:lang w:val="de-DE" w:eastAsia="de-DE"/>
        </w:rPr>
        <w:tab/>
      </w:r>
      <w:r>
        <w:t>Mechanical</w:t>
      </w:r>
      <w:r>
        <w:tab/>
      </w:r>
      <w:r>
        <w:fldChar w:fldCharType="begin"/>
      </w:r>
      <w:r>
        <w:instrText xml:space="preserve"> PAGEREF _Toc20920847 \h </w:instrText>
      </w:r>
      <w:r>
        <w:fldChar w:fldCharType="separate"/>
      </w:r>
      <w:r>
        <w:t>6</w:t>
      </w:r>
      <w:r>
        <w:fldChar w:fldCharType="end"/>
      </w:r>
    </w:p>
    <w:p w14:paraId="6B5DED66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10.2</w:t>
      </w:r>
      <w:r>
        <w:rPr>
          <w:rFonts w:eastAsiaTheme="minorEastAsia"/>
          <w:color w:val="auto"/>
          <w:lang w:val="de-DE" w:eastAsia="de-DE"/>
        </w:rPr>
        <w:tab/>
      </w:r>
      <w:r>
        <w:t>lifespan</w:t>
      </w:r>
      <w:r>
        <w:tab/>
      </w:r>
      <w:r>
        <w:fldChar w:fldCharType="begin"/>
      </w:r>
      <w:r>
        <w:instrText xml:space="preserve"> PAGEREF _Toc20920848 \h </w:instrText>
      </w:r>
      <w:r>
        <w:fldChar w:fldCharType="separate"/>
      </w:r>
      <w:r>
        <w:t>6</w:t>
      </w:r>
      <w:r>
        <w:fldChar w:fldCharType="end"/>
      </w:r>
    </w:p>
    <w:p w14:paraId="0D694F3B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10.3</w:t>
      </w:r>
      <w:r>
        <w:rPr>
          <w:rFonts w:eastAsiaTheme="minorEastAsia"/>
          <w:color w:val="auto"/>
          <w:lang w:val="de-DE" w:eastAsia="de-DE"/>
        </w:rPr>
        <w:tab/>
      </w:r>
      <w:r>
        <w:t>Electrical</w:t>
      </w:r>
      <w:r>
        <w:tab/>
      </w:r>
      <w:r>
        <w:fldChar w:fldCharType="begin"/>
      </w:r>
      <w:r>
        <w:instrText xml:space="preserve"> PAGEREF _Toc20920849 \h </w:instrText>
      </w:r>
      <w:r>
        <w:fldChar w:fldCharType="separate"/>
      </w:r>
      <w:r>
        <w:t>6</w:t>
      </w:r>
      <w:r>
        <w:fldChar w:fldCharType="end"/>
      </w:r>
    </w:p>
    <w:p w14:paraId="1C113093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11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Testing</w:t>
      </w:r>
      <w:r>
        <w:tab/>
      </w:r>
      <w:r>
        <w:fldChar w:fldCharType="begin"/>
      </w:r>
      <w:r>
        <w:instrText xml:space="preserve"> PAGEREF _Toc20920850 \h </w:instrText>
      </w:r>
      <w:r>
        <w:fldChar w:fldCharType="separate"/>
      </w:r>
      <w:r>
        <w:t>7</w:t>
      </w:r>
      <w:r>
        <w:fldChar w:fldCharType="end"/>
      </w:r>
    </w:p>
    <w:p w14:paraId="5A813C56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12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Maintenance (refer to model course)</w:t>
      </w:r>
      <w:r>
        <w:tab/>
      </w:r>
      <w:r>
        <w:fldChar w:fldCharType="begin"/>
      </w:r>
      <w:r>
        <w:instrText xml:space="preserve"> PAGEREF _Toc20920851 \h </w:instrText>
      </w:r>
      <w:r>
        <w:fldChar w:fldCharType="separate"/>
      </w:r>
      <w:r>
        <w:t>7</w:t>
      </w:r>
      <w:r>
        <w:fldChar w:fldCharType="end"/>
      </w:r>
    </w:p>
    <w:p w14:paraId="2AF48D47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13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Factors affecting performance</w:t>
      </w:r>
      <w:r>
        <w:tab/>
      </w:r>
      <w:r>
        <w:fldChar w:fldCharType="begin"/>
      </w:r>
      <w:r>
        <w:instrText xml:space="preserve"> PAGEREF _Toc20920852 \h </w:instrText>
      </w:r>
      <w:r>
        <w:fldChar w:fldCharType="separate"/>
      </w:r>
      <w:r>
        <w:t>7</w:t>
      </w:r>
      <w:r>
        <w:fldChar w:fldCharType="end"/>
      </w:r>
    </w:p>
    <w:p w14:paraId="02DCB510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14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Electrical Operational modes</w:t>
      </w:r>
      <w:r>
        <w:tab/>
      </w:r>
      <w:r>
        <w:fldChar w:fldCharType="begin"/>
      </w:r>
      <w:r>
        <w:instrText xml:space="preserve"> PAGEREF _Toc20920853 \h </w:instrText>
      </w:r>
      <w:r>
        <w:fldChar w:fldCharType="separate"/>
      </w:r>
      <w:r>
        <w:t>7</w:t>
      </w:r>
      <w:r>
        <w:fldChar w:fldCharType="end"/>
      </w:r>
    </w:p>
    <w:p w14:paraId="681AD93D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15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Identification of modules</w:t>
      </w:r>
      <w:r>
        <w:tab/>
      </w:r>
      <w:r>
        <w:fldChar w:fldCharType="begin"/>
      </w:r>
      <w:r>
        <w:instrText xml:space="preserve"> PAGEREF _Toc20920854 \h </w:instrText>
      </w:r>
      <w:r>
        <w:fldChar w:fldCharType="separate"/>
      </w:r>
      <w:r>
        <w:t>7</w:t>
      </w:r>
      <w:r>
        <w:fldChar w:fldCharType="end"/>
      </w:r>
    </w:p>
    <w:p w14:paraId="690CDC5E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16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Installation</w:t>
      </w:r>
      <w:r>
        <w:tab/>
      </w:r>
      <w:r>
        <w:fldChar w:fldCharType="begin"/>
      </w:r>
      <w:r>
        <w:instrText xml:space="preserve"> PAGEREF _Toc20920855 \h </w:instrText>
      </w:r>
      <w:r>
        <w:fldChar w:fldCharType="separate"/>
      </w:r>
      <w:r>
        <w:t>7</w:t>
      </w:r>
      <w:r>
        <w:fldChar w:fldCharType="end"/>
      </w:r>
    </w:p>
    <w:p w14:paraId="2D6EDF83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16.1</w:t>
      </w:r>
      <w:r>
        <w:rPr>
          <w:rFonts w:eastAsiaTheme="minorEastAsia"/>
          <w:color w:val="auto"/>
          <w:lang w:val="de-DE" w:eastAsia="de-DE"/>
        </w:rPr>
        <w:tab/>
      </w:r>
      <w:r>
        <w:t>Mounting methods</w:t>
      </w:r>
      <w:r>
        <w:tab/>
      </w:r>
      <w:r>
        <w:fldChar w:fldCharType="begin"/>
      </w:r>
      <w:r>
        <w:instrText xml:space="preserve"> PAGEREF _Toc20920856 \h </w:instrText>
      </w:r>
      <w:r>
        <w:fldChar w:fldCharType="separate"/>
      </w:r>
      <w:r>
        <w:t>7</w:t>
      </w:r>
      <w:r>
        <w:fldChar w:fldCharType="end"/>
      </w:r>
    </w:p>
    <w:p w14:paraId="11816482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16.2</w:t>
      </w:r>
      <w:r>
        <w:rPr>
          <w:rFonts w:eastAsiaTheme="minorEastAsia"/>
          <w:color w:val="auto"/>
          <w:lang w:val="de-DE" w:eastAsia="de-DE"/>
        </w:rPr>
        <w:tab/>
      </w:r>
      <w:r>
        <w:t>Orientation</w:t>
      </w:r>
      <w:r>
        <w:tab/>
      </w:r>
      <w:r>
        <w:fldChar w:fldCharType="begin"/>
      </w:r>
      <w:r>
        <w:instrText xml:space="preserve"> PAGEREF _Toc20920857 \h </w:instrText>
      </w:r>
      <w:r>
        <w:fldChar w:fldCharType="separate"/>
      </w:r>
      <w:r>
        <w:t>7</w:t>
      </w:r>
      <w:r>
        <w:fldChar w:fldCharType="end"/>
      </w:r>
    </w:p>
    <w:p w14:paraId="2BF98062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17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Disposal/ recycling</w:t>
      </w:r>
      <w:r>
        <w:tab/>
      </w:r>
      <w:r>
        <w:fldChar w:fldCharType="begin"/>
      </w:r>
      <w:r>
        <w:instrText xml:space="preserve"> PAGEREF _Toc20920858 \h </w:instrText>
      </w:r>
      <w:r>
        <w:fldChar w:fldCharType="separate"/>
      </w:r>
      <w:r>
        <w:t>8</w:t>
      </w:r>
      <w:r>
        <w:fldChar w:fldCharType="end"/>
      </w:r>
    </w:p>
    <w:p w14:paraId="1DBEE913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18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Safety / Handling</w:t>
      </w:r>
      <w:r>
        <w:tab/>
      </w:r>
      <w:r>
        <w:fldChar w:fldCharType="begin"/>
      </w:r>
      <w:r>
        <w:instrText xml:space="preserve"> PAGEREF _Toc20920859 \h </w:instrText>
      </w:r>
      <w:r>
        <w:fldChar w:fldCharType="separate"/>
      </w:r>
      <w:r>
        <w:t>8</w:t>
      </w:r>
      <w:r>
        <w:fldChar w:fldCharType="end"/>
      </w:r>
    </w:p>
    <w:p w14:paraId="40003D97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19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Standards</w:t>
      </w:r>
      <w:r>
        <w:tab/>
      </w:r>
      <w:r>
        <w:fldChar w:fldCharType="begin"/>
      </w:r>
      <w:r>
        <w:instrText xml:space="preserve"> PAGEREF _Toc20920860 \h </w:instrText>
      </w:r>
      <w:r>
        <w:fldChar w:fldCharType="separate"/>
      </w:r>
      <w:r>
        <w:t>8</w:t>
      </w:r>
      <w:r>
        <w:fldChar w:fldCharType="end"/>
      </w:r>
    </w:p>
    <w:p w14:paraId="6447B2D4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20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documentation</w:t>
      </w:r>
      <w:r>
        <w:tab/>
      </w:r>
      <w:r>
        <w:fldChar w:fldCharType="begin"/>
      </w:r>
      <w:r>
        <w:instrText xml:space="preserve"> PAGEREF _Toc20920861 \h </w:instrText>
      </w:r>
      <w:r>
        <w:fldChar w:fldCharType="separate"/>
      </w:r>
      <w:r>
        <w:t>8</w:t>
      </w:r>
      <w:r>
        <w:fldChar w:fldCharType="end"/>
      </w:r>
    </w:p>
    <w:p w14:paraId="2DA45B37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20.1</w:t>
      </w:r>
      <w:r>
        <w:rPr>
          <w:rFonts w:eastAsiaTheme="minorEastAsia"/>
          <w:color w:val="auto"/>
          <w:lang w:val="de-DE" w:eastAsia="de-DE"/>
        </w:rPr>
        <w:tab/>
      </w:r>
      <w:r>
        <w:t>proofs</w:t>
      </w:r>
      <w:r>
        <w:tab/>
      </w:r>
      <w:r>
        <w:fldChar w:fldCharType="begin"/>
      </w:r>
      <w:r>
        <w:instrText xml:space="preserve"> PAGEREF _Toc20920862 \h </w:instrText>
      </w:r>
      <w:r>
        <w:fldChar w:fldCharType="separate"/>
      </w:r>
      <w:r>
        <w:t>8</w:t>
      </w:r>
      <w:r>
        <w:fldChar w:fldCharType="end"/>
      </w:r>
    </w:p>
    <w:p w14:paraId="154C0B8C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20.2</w:t>
      </w:r>
      <w:r>
        <w:rPr>
          <w:rFonts w:eastAsiaTheme="minorEastAsia"/>
          <w:color w:val="auto"/>
          <w:lang w:val="de-DE" w:eastAsia="de-DE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_Toc20920863 \h </w:instrText>
      </w:r>
      <w:r>
        <w:fldChar w:fldCharType="separate"/>
      </w:r>
      <w:r>
        <w:t>8</w:t>
      </w:r>
      <w:r>
        <w:fldChar w:fldCharType="end"/>
      </w:r>
    </w:p>
    <w:p w14:paraId="2163C70A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20.3</w:t>
      </w:r>
      <w:r>
        <w:rPr>
          <w:rFonts w:eastAsiaTheme="minorEastAsia"/>
          <w:color w:val="auto"/>
          <w:lang w:val="de-DE" w:eastAsia="de-DE"/>
        </w:rPr>
        <w:tab/>
      </w:r>
      <w:r>
        <w:t>datasheet</w:t>
      </w:r>
      <w:r>
        <w:tab/>
      </w:r>
      <w:r>
        <w:fldChar w:fldCharType="begin"/>
      </w:r>
      <w:r>
        <w:instrText xml:space="preserve"> PAGEREF _Toc20920864 \h </w:instrText>
      </w:r>
      <w:r>
        <w:fldChar w:fldCharType="separate"/>
      </w:r>
      <w:r>
        <w:t>8</w:t>
      </w:r>
      <w:r>
        <w:fldChar w:fldCharType="end"/>
      </w:r>
    </w:p>
    <w:p w14:paraId="0BD7818F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21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corrosion</w:t>
      </w:r>
      <w:r>
        <w:tab/>
      </w:r>
      <w:r>
        <w:fldChar w:fldCharType="begin"/>
      </w:r>
      <w:r>
        <w:instrText xml:space="preserve"> PAGEREF _Toc20920865 \h </w:instrText>
      </w:r>
      <w:r>
        <w:fldChar w:fldCharType="separate"/>
      </w:r>
      <w:r>
        <w:t>8</w:t>
      </w:r>
      <w:r>
        <w:fldChar w:fldCharType="end"/>
      </w:r>
    </w:p>
    <w:p w14:paraId="659203E5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21.1</w:t>
      </w:r>
      <w:r>
        <w:rPr>
          <w:rFonts w:eastAsiaTheme="minorEastAsia"/>
          <w:color w:val="auto"/>
          <w:lang w:val="de-DE" w:eastAsia="de-DE"/>
        </w:rPr>
        <w:tab/>
      </w:r>
      <w:r>
        <w:t>(Example Heading level 2)</w:t>
      </w:r>
      <w:r>
        <w:tab/>
      </w:r>
      <w:r>
        <w:fldChar w:fldCharType="begin"/>
      </w:r>
      <w:r>
        <w:instrText xml:space="preserve"> PAGEREF _Toc20920866 \h </w:instrText>
      </w:r>
      <w:r>
        <w:fldChar w:fldCharType="separate"/>
      </w:r>
      <w:r>
        <w:t>8</w:t>
      </w:r>
      <w:r>
        <w:fldChar w:fldCharType="end"/>
      </w:r>
    </w:p>
    <w:p w14:paraId="2DAC43D5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21.2</w:t>
      </w:r>
      <w:r>
        <w:rPr>
          <w:rFonts w:eastAsiaTheme="minorEastAsia"/>
          <w:color w:val="auto"/>
          <w:lang w:val="de-DE" w:eastAsia="de-DE"/>
        </w:rPr>
        <w:tab/>
      </w:r>
      <w:r>
        <w:t>(Example Heading level 2)</w:t>
      </w:r>
      <w:r>
        <w:tab/>
      </w:r>
      <w:r>
        <w:fldChar w:fldCharType="begin"/>
      </w:r>
      <w:r>
        <w:instrText xml:space="preserve"> PAGEREF _Toc20920867 \h </w:instrText>
      </w:r>
      <w:r>
        <w:fldChar w:fldCharType="separate"/>
      </w:r>
      <w:r>
        <w:t>8</w:t>
      </w:r>
      <w:r>
        <w:fldChar w:fldCharType="end"/>
      </w:r>
    </w:p>
    <w:p w14:paraId="44B2FB79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22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AIMS AND OBJECTIVES (Example Heading level 1)</w:t>
      </w:r>
      <w:r>
        <w:tab/>
      </w:r>
      <w:r>
        <w:fldChar w:fldCharType="begin"/>
      </w:r>
      <w:r>
        <w:instrText xml:space="preserve"> PAGEREF _Toc20920868 \h </w:instrText>
      </w:r>
      <w:r>
        <w:fldChar w:fldCharType="separate"/>
      </w:r>
      <w:r>
        <w:t>8</w:t>
      </w:r>
      <w:r>
        <w:fldChar w:fldCharType="end"/>
      </w:r>
    </w:p>
    <w:p w14:paraId="21663A88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23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Example Heading level 1</w:t>
      </w:r>
      <w:r>
        <w:tab/>
      </w:r>
      <w:r>
        <w:fldChar w:fldCharType="begin"/>
      </w:r>
      <w:r>
        <w:instrText xml:space="preserve"> PAGEREF _Toc20920869 \h </w:instrText>
      </w:r>
      <w:r>
        <w:fldChar w:fldCharType="separate"/>
      </w:r>
      <w:r>
        <w:t>9</w:t>
      </w:r>
      <w:r>
        <w:fldChar w:fldCharType="end"/>
      </w:r>
    </w:p>
    <w:p w14:paraId="69E04A9F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23.1</w:t>
      </w:r>
      <w:r>
        <w:rPr>
          <w:rFonts w:eastAsiaTheme="minorEastAsia"/>
          <w:color w:val="auto"/>
          <w:lang w:val="de-DE" w:eastAsia="de-DE"/>
        </w:rPr>
        <w:tab/>
      </w:r>
      <w:r>
        <w:t>(Example Heading level 2)</w:t>
      </w:r>
      <w:r>
        <w:tab/>
      </w:r>
      <w:r>
        <w:fldChar w:fldCharType="begin"/>
      </w:r>
      <w:r>
        <w:instrText xml:space="preserve"> PAGEREF _Toc20920870 \h </w:instrText>
      </w:r>
      <w:r>
        <w:fldChar w:fldCharType="separate"/>
      </w:r>
      <w:r>
        <w:t>10</w:t>
      </w:r>
      <w:r>
        <w:fldChar w:fldCharType="end"/>
      </w:r>
    </w:p>
    <w:p w14:paraId="5C9BA015" w14:textId="77777777" w:rsidR="00D70B54" w:rsidRDefault="00D70B54">
      <w:pPr>
        <w:pStyle w:val="TOC3"/>
        <w:tabs>
          <w:tab w:val="left" w:pos="1843"/>
        </w:tabs>
        <w:rPr>
          <w:rFonts w:eastAsiaTheme="minorEastAsia"/>
          <w:noProof/>
          <w:color w:val="auto"/>
          <w:sz w:val="22"/>
          <w:lang w:val="de-DE" w:eastAsia="de-DE"/>
        </w:rPr>
      </w:pPr>
      <w:r>
        <w:rPr>
          <w:noProof/>
        </w:rPr>
        <w:lastRenderedPageBreak/>
        <w:t>23.1.1</w:t>
      </w:r>
      <w:r>
        <w:rPr>
          <w:rFonts w:eastAsiaTheme="minorEastAsia"/>
          <w:noProof/>
          <w:color w:val="auto"/>
          <w:sz w:val="22"/>
          <w:lang w:val="de-DE" w:eastAsia="de-DE"/>
        </w:rPr>
        <w:tab/>
      </w:r>
      <w:r>
        <w:rPr>
          <w:noProof/>
        </w:rPr>
        <w:t>(Example heading level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_Toc20920871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9593C2A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24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Example Heading level 1</w:t>
      </w:r>
      <w:r>
        <w:tab/>
      </w:r>
      <w:r>
        <w:fldChar w:fldCharType="begin"/>
      </w:r>
      <w:r>
        <w:instrText xml:space="preserve"> PAGEREF _Toc20920872 \h </w:instrText>
      </w:r>
      <w:r>
        <w:fldChar w:fldCharType="separate"/>
      </w:r>
      <w:r>
        <w:t>10</w:t>
      </w:r>
      <w:r>
        <w:fldChar w:fldCharType="end"/>
      </w:r>
    </w:p>
    <w:p w14:paraId="4F65FEBC" w14:textId="77777777" w:rsidR="00D70B54" w:rsidRDefault="00D70B54">
      <w:pPr>
        <w:pStyle w:val="TOC2"/>
        <w:rPr>
          <w:rFonts w:eastAsiaTheme="minorEastAsia"/>
          <w:color w:val="auto"/>
          <w:lang w:val="de-DE" w:eastAsia="de-DE"/>
        </w:rPr>
      </w:pPr>
      <w:r>
        <w:t>24.1</w:t>
      </w:r>
      <w:r>
        <w:rPr>
          <w:rFonts w:eastAsiaTheme="minorEastAsia"/>
          <w:color w:val="auto"/>
          <w:lang w:val="de-DE" w:eastAsia="de-DE"/>
        </w:rPr>
        <w:tab/>
      </w:r>
      <w:r>
        <w:t>TABLES</w:t>
      </w:r>
      <w:r>
        <w:tab/>
      </w:r>
      <w:r>
        <w:fldChar w:fldCharType="begin"/>
      </w:r>
      <w:r>
        <w:instrText xml:space="preserve"> PAGEREF _Toc20920873 \h </w:instrText>
      </w:r>
      <w:r>
        <w:fldChar w:fldCharType="separate"/>
      </w:r>
      <w:r>
        <w:t>10</w:t>
      </w:r>
      <w:r>
        <w:fldChar w:fldCharType="end"/>
      </w:r>
    </w:p>
    <w:p w14:paraId="16EA4638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25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F</w:t>
      </w:r>
      <w:r w:rsidRPr="00293584">
        <w:t>IGURES</w:t>
      </w:r>
      <w:r>
        <w:tab/>
      </w:r>
      <w:r>
        <w:fldChar w:fldCharType="begin"/>
      </w:r>
      <w:r>
        <w:instrText xml:space="preserve"> PAGEREF _Toc20920874 \h </w:instrText>
      </w:r>
      <w:r>
        <w:fldChar w:fldCharType="separate"/>
      </w:r>
      <w:r>
        <w:t>11</w:t>
      </w:r>
      <w:r>
        <w:fldChar w:fldCharType="end"/>
      </w:r>
    </w:p>
    <w:p w14:paraId="3494969B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26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_Toc20920875 \h </w:instrText>
      </w:r>
      <w:r>
        <w:fldChar w:fldCharType="separate"/>
      </w:r>
      <w:r>
        <w:t>12</w:t>
      </w:r>
      <w:r>
        <w:fldChar w:fldCharType="end"/>
      </w:r>
    </w:p>
    <w:p w14:paraId="43627DFE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27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ACRONYMS</w:t>
      </w:r>
      <w:r>
        <w:tab/>
      </w:r>
      <w:r>
        <w:fldChar w:fldCharType="begin"/>
      </w:r>
      <w:r>
        <w:instrText xml:space="preserve"> PAGEREF _Toc20920876 \h </w:instrText>
      </w:r>
      <w:r>
        <w:fldChar w:fldCharType="separate"/>
      </w:r>
      <w:r>
        <w:t>12</w:t>
      </w:r>
      <w:r>
        <w:fldChar w:fldCharType="end"/>
      </w:r>
    </w:p>
    <w:p w14:paraId="34885044" w14:textId="77777777" w:rsidR="00D70B54" w:rsidRDefault="00D70B54">
      <w:pPr>
        <w:pStyle w:val="TOC1"/>
        <w:rPr>
          <w:rFonts w:eastAsiaTheme="minorEastAsia"/>
          <w:b w:val="0"/>
          <w:color w:val="auto"/>
          <w:lang w:val="de-DE" w:eastAsia="de-DE"/>
        </w:rPr>
      </w:pPr>
      <w:r>
        <w:t>28</w:t>
      </w:r>
      <w:r>
        <w:rPr>
          <w:rFonts w:eastAsiaTheme="minorEastAsia"/>
          <w:b w:val="0"/>
          <w:color w:val="auto"/>
          <w:lang w:val="de-DE" w:eastAsia="de-DE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_Toc20920877 \h </w:instrText>
      </w:r>
      <w:r>
        <w:fldChar w:fldCharType="separate"/>
      </w:r>
      <w:r>
        <w:t>12</w:t>
      </w:r>
      <w:r>
        <w:fldChar w:fldCharType="end"/>
      </w:r>
    </w:p>
    <w:p w14:paraId="77B89041" w14:textId="77777777" w:rsidR="00642025" w:rsidRPr="0093492E" w:rsidRDefault="004A4EC4" w:rsidP="00BA5754">
      <w:pPr>
        <w:rPr>
          <w:noProof/>
        </w:rPr>
      </w:pPr>
      <w:r>
        <w:rPr>
          <w:noProof/>
        </w:rPr>
        <w:fldChar w:fldCharType="end"/>
      </w:r>
    </w:p>
    <w:p w14:paraId="7E82F9BB" w14:textId="77777777" w:rsidR="0078486B" w:rsidRDefault="002F265A" w:rsidP="00C9558A">
      <w:pPr>
        <w:pStyle w:val="ListofFigures"/>
      </w:pPr>
      <w:r>
        <w:t>List of Tables</w:t>
      </w:r>
    </w:p>
    <w:p w14:paraId="01B37F56" w14:textId="77777777" w:rsidR="00577542" w:rsidRDefault="00923B4D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fldChar w:fldCharType="begin"/>
      </w:r>
      <w:r>
        <w:instrText xml:space="preserve"> TOC \t "Table caption" \c </w:instrText>
      </w:r>
      <w:r>
        <w:fldChar w:fldCharType="separate"/>
      </w:r>
      <w:r w:rsidR="00577542">
        <w:rPr>
          <w:noProof/>
        </w:rPr>
        <w:t>Table 1</w:t>
      </w:r>
      <w:r w:rsidR="00577542">
        <w:rPr>
          <w:rFonts w:eastAsiaTheme="minorEastAsia"/>
          <w:i w:val="0"/>
          <w:noProof/>
          <w:sz w:val="24"/>
          <w:szCs w:val="24"/>
          <w:lang w:val="en-US"/>
        </w:rPr>
        <w:tab/>
      </w:r>
      <w:r w:rsidR="00577542">
        <w:rPr>
          <w:noProof/>
        </w:rPr>
        <w:t>Example of a table with the significant information in the first column</w:t>
      </w:r>
      <w:r w:rsidR="00577542">
        <w:rPr>
          <w:noProof/>
        </w:rPr>
        <w:tab/>
      </w:r>
      <w:r w:rsidR="00577542">
        <w:rPr>
          <w:noProof/>
        </w:rPr>
        <w:fldChar w:fldCharType="begin"/>
      </w:r>
      <w:r w:rsidR="00577542">
        <w:rPr>
          <w:noProof/>
        </w:rPr>
        <w:instrText xml:space="preserve"> PAGEREF _Toc461528865 \h </w:instrText>
      </w:r>
      <w:r w:rsidR="00577542">
        <w:rPr>
          <w:noProof/>
        </w:rPr>
      </w:r>
      <w:r w:rsidR="00577542">
        <w:rPr>
          <w:noProof/>
        </w:rPr>
        <w:fldChar w:fldCharType="separate"/>
      </w:r>
      <w:r w:rsidR="002914F9">
        <w:rPr>
          <w:noProof/>
        </w:rPr>
        <w:t>4</w:t>
      </w:r>
      <w:r w:rsidR="00577542">
        <w:rPr>
          <w:noProof/>
        </w:rPr>
        <w:fldChar w:fldCharType="end"/>
      </w:r>
    </w:p>
    <w:p w14:paraId="5E28B838" w14:textId="77777777" w:rsidR="00577542" w:rsidRDefault="00577542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rPr>
          <w:noProof/>
        </w:rPr>
        <w:t>Table 2</w:t>
      </w:r>
      <w:r>
        <w:rPr>
          <w:rFonts w:eastAsiaTheme="minorEastAsia"/>
          <w:i w:val="0"/>
          <w:noProof/>
          <w:sz w:val="24"/>
          <w:szCs w:val="24"/>
          <w:lang w:val="en-US"/>
        </w:rPr>
        <w:tab/>
      </w:r>
      <w:r>
        <w:rPr>
          <w:noProof/>
        </w:rPr>
        <w:t>Example of a table with the significant information in the first row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_Toc461528866 \h </w:instrText>
      </w:r>
      <w:r>
        <w:rPr>
          <w:noProof/>
        </w:rPr>
      </w:r>
      <w:r>
        <w:rPr>
          <w:noProof/>
        </w:rPr>
        <w:fldChar w:fldCharType="separate"/>
      </w:r>
      <w:r w:rsidR="002914F9">
        <w:rPr>
          <w:noProof/>
        </w:rPr>
        <w:t>4</w:t>
      </w:r>
      <w:r>
        <w:rPr>
          <w:noProof/>
        </w:rPr>
        <w:fldChar w:fldCharType="end"/>
      </w:r>
    </w:p>
    <w:p w14:paraId="5B301C1A" w14:textId="77777777" w:rsidR="00577542" w:rsidRDefault="00577542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rPr>
          <w:noProof/>
        </w:rPr>
        <w:t>Table 3</w:t>
      </w:r>
      <w:r>
        <w:rPr>
          <w:rFonts w:eastAsiaTheme="minorEastAsia"/>
          <w:i w:val="0"/>
          <w:noProof/>
          <w:sz w:val="24"/>
          <w:szCs w:val="24"/>
          <w:lang w:val="en-US"/>
        </w:rPr>
        <w:tab/>
      </w:r>
      <w:r>
        <w:rPr>
          <w:noProof/>
        </w:rPr>
        <w:t>Example of a table with coloured rows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_Toc461528867 \h </w:instrText>
      </w:r>
      <w:r>
        <w:rPr>
          <w:noProof/>
        </w:rPr>
      </w:r>
      <w:r>
        <w:rPr>
          <w:noProof/>
        </w:rPr>
        <w:fldChar w:fldCharType="separate"/>
      </w:r>
      <w:r w:rsidR="002914F9">
        <w:rPr>
          <w:noProof/>
        </w:rPr>
        <w:t>4</w:t>
      </w:r>
      <w:r>
        <w:rPr>
          <w:noProof/>
        </w:rPr>
        <w:fldChar w:fldCharType="end"/>
      </w:r>
    </w:p>
    <w:p w14:paraId="5FB30788" w14:textId="77777777" w:rsidR="00577542" w:rsidRDefault="00577542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rPr>
          <w:noProof/>
        </w:rPr>
        <w:t>Table 4</w:t>
      </w:r>
      <w:r>
        <w:rPr>
          <w:rFonts w:eastAsiaTheme="minorEastAsia"/>
          <w:i w:val="0"/>
          <w:noProof/>
          <w:sz w:val="24"/>
          <w:szCs w:val="24"/>
          <w:lang w:val="en-US"/>
        </w:rPr>
        <w:tab/>
      </w:r>
      <w:r>
        <w:rPr>
          <w:noProof/>
        </w:rPr>
        <w:t>Example table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_Toc461528868 \h </w:instrText>
      </w:r>
      <w:r>
        <w:rPr>
          <w:noProof/>
        </w:rPr>
      </w:r>
      <w:r>
        <w:rPr>
          <w:noProof/>
        </w:rPr>
        <w:fldChar w:fldCharType="separate"/>
      </w:r>
      <w:r w:rsidR="002914F9">
        <w:rPr>
          <w:noProof/>
        </w:rPr>
        <w:t>4</w:t>
      </w:r>
      <w:r>
        <w:rPr>
          <w:noProof/>
        </w:rPr>
        <w:fldChar w:fldCharType="end"/>
      </w:r>
    </w:p>
    <w:p w14:paraId="7234D06F" w14:textId="77777777" w:rsidR="00161325" w:rsidRPr="00C91630" w:rsidRDefault="00923B4D" w:rsidP="00BA5754">
      <w:r>
        <w:fldChar w:fldCharType="end"/>
      </w:r>
    </w:p>
    <w:p w14:paraId="6F2D1EF8" w14:textId="77777777" w:rsidR="00994D97" w:rsidRDefault="00994D97" w:rsidP="00C9558A">
      <w:pPr>
        <w:pStyle w:val="ListofFigures"/>
      </w:pPr>
      <w:r w:rsidRPr="00441393">
        <w:t>List of Figures</w:t>
      </w:r>
    </w:p>
    <w:p w14:paraId="3109F89F" w14:textId="77777777" w:rsidR="00577542" w:rsidRDefault="00923B4D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fldChar w:fldCharType="begin"/>
      </w:r>
      <w:r>
        <w:instrText xml:space="preserve"> TOC \t "Figure caption" \c </w:instrText>
      </w:r>
      <w:r>
        <w:fldChar w:fldCharType="separate"/>
      </w:r>
      <w:r w:rsidR="00577542">
        <w:rPr>
          <w:noProof/>
        </w:rPr>
        <w:t>Figure 1</w:t>
      </w:r>
      <w:r w:rsidR="00577542">
        <w:rPr>
          <w:rFonts w:eastAsiaTheme="minorEastAsia"/>
          <w:i w:val="0"/>
          <w:noProof/>
          <w:sz w:val="24"/>
          <w:szCs w:val="24"/>
          <w:lang w:val="en-US"/>
        </w:rPr>
        <w:tab/>
      </w:r>
      <w:r w:rsidR="00577542">
        <w:rPr>
          <w:noProof/>
        </w:rPr>
        <w:t>Example figure caption</w:t>
      </w:r>
      <w:r w:rsidR="00577542">
        <w:rPr>
          <w:noProof/>
        </w:rPr>
        <w:tab/>
      </w:r>
      <w:r w:rsidR="00577542">
        <w:rPr>
          <w:noProof/>
        </w:rPr>
        <w:fldChar w:fldCharType="begin"/>
      </w:r>
      <w:r w:rsidR="00577542">
        <w:rPr>
          <w:noProof/>
        </w:rPr>
        <w:instrText xml:space="preserve"> PAGEREF _Toc461528874 \h </w:instrText>
      </w:r>
      <w:r w:rsidR="00577542">
        <w:rPr>
          <w:noProof/>
        </w:rPr>
      </w:r>
      <w:r w:rsidR="00577542">
        <w:rPr>
          <w:noProof/>
        </w:rPr>
        <w:fldChar w:fldCharType="separate"/>
      </w:r>
      <w:r w:rsidR="002914F9">
        <w:rPr>
          <w:noProof/>
        </w:rPr>
        <w:t>4</w:t>
      </w:r>
      <w:r w:rsidR="00577542">
        <w:rPr>
          <w:noProof/>
        </w:rPr>
        <w:fldChar w:fldCharType="end"/>
      </w:r>
    </w:p>
    <w:p w14:paraId="6693AE39" w14:textId="77777777" w:rsidR="00577542" w:rsidRDefault="00577542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rPr>
          <w:noProof/>
        </w:rPr>
        <w:t>Figure 2</w:t>
      </w:r>
      <w:r>
        <w:rPr>
          <w:rFonts w:eastAsiaTheme="minorEastAsia"/>
          <w:i w:val="0"/>
          <w:noProof/>
          <w:sz w:val="24"/>
          <w:szCs w:val="24"/>
          <w:lang w:val="en-US"/>
        </w:rPr>
        <w:tab/>
      </w:r>
      <w:r>
        <w:rPr>
          <w:noProof/>
        </w:rPr>
        <w:t>Another example figure caption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_Toc461528875 \h </w:instrText>
      </w:r>
      <w:r>
        <w:rPr>
          <w:noProof/>
        </w:rPr>
      </w:r>
      <w:r>
        <w:rPr>
          <w:noProof/>
        </w:rPr>
        <w:fldChar w:fldCharType="separate"/>
      </w:r>
      <w:r w:rsidR="002914F9">
        <w:rPr>
          <w:noProof/>
        </w:rPr>
        <w:t>4</w:t>
      </w:r>
      <w:r>
        <w:rPr>
          <w:noProof/>
        </w:rPr>
        <w:fldChar w:fldCharType="end"/>
      </w:r>
    </w:p>
    <w:p w14:paraId="4A8F9EF7" w14:textId="77777777" w:rsidR="005E4659" w:rsidRDefault="00923B4D" w:rsidP="00BA5754">
      <w:r>
        <w:fldChar w:fldCharType="end"/>
      </w:r>
    </w:p>
    <w:p w14:paraId="02D256E8" w14:textId="77777777" w:rsidR="005E4659" w:rsidRDefault="00DA17CD" w:rsidP="00C9558A">
      <w:pPr>
        <w:pStyle w:val="ListofFigures"/>
      </w:pPr>
      <w:r>
        <w:t>List of Equations</w:t>
      </w:r>
    </w:p>
    <w:p w14:paraId="5A5CA858" w14:textId="77777777" w:rsidR="00BA5754" w:rsidRDefault="00D638E0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fldChar w:fldCharType="begin"/>
      </w:r>
      <w:r>
        <w:instrText xml:space="preserve"> TOC \t "equation" \c "Equation" </w:instrText>
      </w:r>
      <w:r>
        <w:fldChar w:fldCharType="separate"/>
      </w:r>
      <w:r w:rsidR="00BA5754">
        <w:rPr>
          <w:noProof/>
        </w:rPr>
        <w:t>Equation 1</w:t>
      </w:r>
      <w:r w:rsidR="00BA5754">
        <w:rPr>
          <w:rFonts w:eastAsiaTheme="minorEastAsia"/>
          <w:i w:val="0"/>
          <w:noProof/>
          <w:sz w:val="24"/>
          <w:szCs w:val="24"/>
          <w:lang w:val="en-US"/>
        </w:rPr>
        <w:tab/>
      </w:r>
      <w:r w:rsidR="00BA5754">
        <w:rPr>
          <w:noProof/>
        </w:rPr>
        <w:t>Geographical range</w:t>
      </w:r>
      <w:r w:rsidR="00BA5754">
        <w:rPr>
          <w:noProof/>
        </w:rPr>
        <w:tab/>
      </w:r>
      <w:r w:rsidR="00BA5754">
        <w:rPr>
          <w:noProof/>
        </w:rPr>
        <w:fldChar w:fldCharType="begin"/>
      </w:r>
      <w:r w:rsidR="00BA5754">
        <w:rPr>
          <w:noProof/>
        </w:rPr>
        <w:instrText xml:space="preserve"> PAGEREF _Toc454630220 \h </w:instrText>
      </w:r>
      <w:r w:rsidR="00BA5754">
        <w:rPr>
          <w:noProof/>
        </w:rPr>
      </w:r>
      <w:r w:rsidR="00BA5754">
        <w:rPr>
          <w:noProof/>
        </w:rPr>
        <w:fldChar w:fldCharType="separate"/>
      </w:r>
      <w:r w:rsidR="002914F9">
        <w:rPr>
          <w:noProof/>
        </w:rPr>
        <w:t>4</w:t>
      </w:r>
      <w:r w:rsidR="00BA5754">
        <w:rPr>
          <w:noProof/>
        </w:rPr>
        <w:fldChar w:fldCharType="end"/>
      </w:r>
    </w:p>
    <w:p w14:paraId="2FB31C4D" w14:textId="77777777" w:rsidR="00BA5754" w:rsidRDefault="00BA5754">
      <w:pPr>
        <w:pStyle w:val="TableofFigures"/>
        <w:rPr>
          <w:rFonts w:eastAsiaTheme="minorEastAsia"/>
          <w:i w:val="0"/>
          <w:noProof/>
          <w:sz w:val="24"/>
          <w:szCs w:val="24"/>
          <w:lang w:val="en-US"/>
        </w:rPr>
      </w:pPr>
      <w:r>
        <w:rPr>
          <w:noProof/>
        </w:rPr>
        <w:t>Equation 2</w:t>
      </w:r>
      <w:r>
        <w:rPr>
          <w:rFonts w:eastAsiaTheme="minorEastAsia"/>
          <w:i w:val="0"/>
          <w:noProof/>
          <w:sz w:val="24"/>
          <w:szCs w:val="24"/>
          <w:lang w:val="en-US"/>
        </w:rPr>
        <w:tab/>
      </w:r>
      <w:r>
        <w:rPr>
          <w:noProof/>
        </w:rPr>
        <w:t>Theory of Special Relativity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_Toc454630221 \h </w:instrText>
      </w:r>
      <w:r>
        <w:rPr>
          <w:noProof/>
        </w:rPr>
      </w:r>
      <w:r>
        <w:rPr>
          <w:noProof/>
        </w:rPr>
        <w:fldChar w:fldCharType="separate"/>
      </w:r>
      <w:r w:rsidR="002914F9">
        <w:rPr>
          <w:noProof/>
        </w:rPr>
        <w:t>4</w:t>
      </w:r>
      <w:r>
        <w:rPr>
          <w:noProof/>
        </w:rPr>
        <w:fldChar w:fldCharType="end"/>
      </w:r>
    </w:p>
    <w:p w14:paraId="055188C6" w14:textId="77777777" w:rsidR="00B07717" w:rsidRPr="00161325" w:rsidRDefault="00D638E0" w:rsidP="007D1805">
      <w:pPr>
        <w:pStyle w:val="TableofFigures"/>
      </w:pPr>
      <w:r>
        <w:fldChar w:fldCharType="end"/>
      </w:r>
    </w:p>
    <w:p w14:paraId="23F8BC65" w14:textId="77777777" w:rsidR="00790277" w:rsidRPr="0078486B" w:rsidRDefault="00790277" w:rsidP="003274DB">
      <w:pPr>
        <w:rPr>
          <w:lang w:val="fr-FR"/>
        </w:rPr>
        <w:sectPr w:rsidR="00790277" w:rsidRPr="0078486B" w:rsidSect="00C716E5">
          <w:headerReference w:type="even" r:id="rId21"/>
          <w:headerReference w:type="default" r:id="rId22"/>
          <w:headerReference w:type="first" r:id="rId23"/>
          <w:footerReference w:type="first" r:id="rId24"/>
          <w:pgSz w:w="11906" w:h="16838" w:code="9"/>
          <w:pgMar w:top="567" w:right="794" w:bottom="567" w:left="907" w:header="850" w:footer="567" w:gutter="0"/>
          <w:cols w:space="708"/>
          <w:titlePg/>
          <w:docGrid w:linePitch="360"/>
        </w:sectPr>
      </w:pPr>
    </w:p>
    <w:p w14:paraId="18602577" w14:textId="77777777" w:rsidR="004944C8" w:rsidRDefault="00ED4450" w:rsidP="00DE2814">
      <w:pPr>
        <w:pStyle w:val="Heading1"/>
      </w:pPr>
      <w:bookmarkStart w:id="4" w:name="_Toc20920837"/>
      <w:commentRangeStart w:id="5"/>
      <w:r>
        <w:lastRenderedPageBreak/>
        <w:t>INTRODUCTION</w:t>
      </w:r>
      <w:commentRangeEnd w:id="5"/>
      <w:r w:rsidR="00795637">
        <w:rPr>
          <w:rStyle w:val="CommentReference"/>
          <w:rFonts w:asciiTheme="minorHAnsi" w:eastAsiaTheme="minorHAnsi" w:hAnsiTheme="minorHAnsi" w:cstheme="minorBidi"/>
          <w:b w:val="0"/>
          <w:bCs w:val="0"/>
          <w:caps w:val="0"/>
          <w:color w:val="auto"/>
        </w:rPr>
        <w:commentReference w:id="5"/>
      </w:r>
      <w:bookmarkEnd w:id="4"/>
    </w:p>
    <w:p w14:paraId="3B8A179A" w14:textId="77777777" w:rsidR="004944C8" w:rsidRDefault="004944C8" w:rsidP="004944C8">
      <w:pPr>
        <w:pStyle w:val="Heading1separatationline"/>
      </w:pPr>
    </w:p>
    <w:p w14:paraId="5FD05C98" w14:textId="77777777" w:rsidR="002C4B86" w:rsidRDefault="002C4B86" w:rsidP="004944C8">
      <w:pPr>
        <w:pStyle w:val="BodyText"/>
      </w:pPr>
    </w:p>
    <w:p w14:paraId="0F8766CB" w14:textId="684D0B19" w:rsidR="002C4B86" w:rsidRDefault="002C4B86" w:rsidP="002C4B86">
      <w:pPr>
        <w:pStyle w:val="Heading1"/>
      </w:pPr>
      <w:bookmarkStart w:id="6" w:name="_Toc20920838"/>
      <w:r>
        <w:t>Scope</w:t>
      </w:r>
      <w:bookmarkEnd w:id="6"/>
    </w:p>
    <w:p w14:paraId="7D20A453" w14:textId="77777777" w:rsidR="002C4B86" w:rsidRDefault="002C4B86" w:rsidP="002C4B86">
      <w:pPr>
        <w:pStyle w:val="Heading1separatationline"/>
      </w:pPr>
    </w:p>
    <w:p w14:paraId="6EAF9D2A" w14:textId="77777777" w:rsidR="002C4B86" w:rsidRDefault="002C4B86" w:rsidP="002C4B86">
      <w:pPr>
        <w:pStyle w:val="BodyText"/>
      </w:pPr>
    </w:p>
    <w:p w14:paraId="622D415A" w14:textId="03A9ADAD" w:rsidR="002C4B86" w:rsidRDefault="009E4A42" w:rsidP="002C4B86">
      <w:pPr>
        <w:pStyle w:val="Heading1"/>
      </w:pPr>
      <w:bookmarkStart w:id="7" w:name="_Toc20920839"/>
      <w:r>
        <w:t>use of solar panels as power source for aton</w:t>
      </w:r>
      <w:bookmarkEnd w:id="7"/>
    </w:p>
    <w:p w14:paraId="69C24E9E" w14:textId="32D3461F" w:rsidR="009E4A42" w:rsidRDefault="00306F2A" w:rsidP="00306F2A">
      <w:pPr>
        <w:pStyle w:val="Bullet1"/>
      </w:pPr>
      <w:r>
        <w:t>Use since the end of the 1980</w:t>
      </w:r>
    </w:p>
    <w:p w14:paraId="29E4838B" w14:textId="30A18826" w:rsidR="00087A86" w:rsidRDefault="00087A86" w:rsidP="002801BC">
      <w:pPr>
        <w:pStyle w:val="Bullet1"/>
      </w:pPr>
      <w:r>
        <w:t>Refer to G1067</w:t>
      </w:r>
      <w:r w:rsidR="002801BC">
        <w:t>-2 / 4.</w:t>
      </w:r>
      <w:r w:rsidR="002801BC" w:rsidRPr="002801BC">
        <w:t>PHOTOVOLTAIC POWER (PV)</w:t>
      </w:r>
    </w:p>
    <w:p w14:paraId="1C682E59" w14:textId="335FC243" w:rsidR="00D74F3E" w:rsidRDefault="00D74F3E" w:rsidP="00306F2A">
      <w:pPr>
        <w:pStyle w:val="Bullet1"/>
      </w:pPr>
      <w:r>
        <w:t>Purpose of solar modules</w:t>
      </w:r>
    </w:p>
    <w:p w14:paraId="47FC413E" w14:textId="79FA8EEB" w:rsidR="00D74F3E" w:rsidRDefault="00D74F3E" w:rsidP="00306F2A">
      <w:pPr>
        <w:pStyle w:val="Bullet1"/>
      </w:pPr>
      <w:r>
        <w:t>Advantages/disadvantages</w:t>
      </w:r>
    </w:p>
    <w:p w14:paraId="6378FE6F" w14:textId="77777777" w:rsidR="00306F2A" w:rsidRDefault="00306F2A" w:rsidP="00306F2A">
      <w:pPr>
        <w:pStyle w:val="Bullet1"/>
        <w:numPr>
          <w:ilvl w:val="0"/>
          <w:numId w:val="0"/>
        </w:numPr>
        <w:ind w:left="425" w:hanging="425"/>
      </w:pPr>
    </w:p>
    <w:p w14:paraId="2EA4B9C2" w14:textId="0461AF63" w:rsidR="005C68EC" w:rsidRDefault="005C68EC" w:rsidP="00F64271">
      <w:pPr>
        <w:pStyle w:val="Heading1"/>
      </w:pPr>
      <w:bookmarkStart w:id="8" w:name="_Toc20920840"/>
      <w:r>
        <w:t>Typical modules</w:t>
      </w:r>
      <w:bookmarkEnd w:id="8"/>
    </w:p>
    <w:p w14:paraId="3460E5EE" w14:textId="4EC9446B" w:rsidR="005C68EC" w:rsidRDefault="005C68EC" w:rsidP="00306F2A">
      <w:pPr>
        <w:pStyle w:val="Bullet1"/>
        <w:numPr>
          <w:ilvl w:val="0"/>
          <w:numId w:val="0"/>
        </w:numPr>
        <w:ind w:left="425" w:hanging="425"/>
      </w:pPr>
      <w:r>
        <w:t>Size, weight, power, efficiency</w:t>
      </w:r>
      <w:r w:rsidR="00985760">
        <w:t>, performance</w:t>
      </w:r>
    </w:p>
    <w:p w14:paraId="75C46C68" w14:textId="77777777" w:rsidR="005C68EC" w:rsidRDefault="005C68EC" w:rsidP="00306F2A">
      <w:pPr>
        <w:pStyle w:val="Bullet1"/>
        <w:numPr>
          <w:ilvl w:val="0"/>
          <w:numId w:val="0"/>
        </w:numPr>
        <w:ind w:left="425" w:hanging="425"/>
      </w:pPr>
    </w:p>
    <w:p w14:paraId="1702F50B" w14:textId="677F6A5B" w:rsidR="00F1206C" w:rsidRDefault="00F1206C" w:rsidP="00F64271">
      <w:pPr>
        <w:pStyle w:val="Heading1"/>
      </w:pPr>
      <w:bookmarkStart w:id="9" w:name="_Toc20920841"/>
      <w:r>
        <w:t>Aging</w:t>
      </w:r>
      <w:bookmarkEnd w:id="9"/>
    </w:p>
    <w:p w14:paraId="5E9BD389" w14:textId="77777777" w:rsidR="000D52AF" w:rsidRDefault="000D52AF" w:rsidP="00306F2A">
      <w:pPr>
        <w:pStyle w:val="Bullet1"/>
        <w:numPr>
          <w:ilvl w:val="0"/>
          <w:numId w:val="0"/>
        </w:numPr>
        <w:ind w:left="425" w:hanging="425"/>
      </w:pPr>
    </w:p>
    <w:p w14:paraId="4E349BB3" w14:textId="32024836" w:rsidR="00F1206C" w:rsidRDefault="000D52AF" w:rsidP="00F64271">
      <w:pPr>
        <w:pStyle w:val="Heading1"/>
      </w:pPr>
      <w:bookmarkStart w:id="10" w:name="_Toc20920842"/>
      <w:r>
        <w:t>C</w:t>
      </w:r>
      <w:r w:rsidR="00F1206C">
        <w:t>olours</w:t>
      </w:r>
      <w:bookmarkEnd w:id="10"/>
    </w:p>
    <w:p w14:paraId="33C5CD67" w14:textId="77777777" w:rsidR="00306F2A" w:rsidRDefault="00306F2A" w:rsidP="00306F2A">
      <w:pPr>
        <w:pStyle w:val="Bullet1"/>
        <w:numPr>
          <w:ilvl w:val="0"/>
          <w:numId w:val="0"/>
        </w:numPr>
        <w:ind w:left="425" w:hanging="425"/>
      </w:pPr>
    </w:p>
    <w:p w14:paraId="637533AA" w14:textId="351415F9" w:rsidR="005C68EC" w:rsidRDefault="000D52AF" w:rsidP="00F64271">
      <w:pPr>
        <w:pStyle w:val="Heading1"/>
      </w:pPr>
      <w:bookmarkStart w:id="11" w:name="_Toc20920843"/>
      <w:r>
        <w:t>T</w:t>
      </w:r>
      <w:r w:rsidR="005C68EC">
        <w:t>heft of modules, way to prevent it</w:t>
      </w:r>
      <w:bookmarkEnd w:id="11"/>
    </w:p>
    <w:p w14:paraId="224BE490" w14:textId="77777777" w:rsidR="005C68EC" w:rsidRDefault="005C68EC" w:rsidP="00306F2A">
      <w:pPr>
        <w:pStyle w:val="Bullet1"/>
        <w:numPr>
          <w:ilvl w:val="0"/>
          <w:numId w:val="0"/>
        </w:numPr>
        <w:ind w:left="425" w:hanging="425"/>
      </w:pPr>
    </w:p>
    <w:p w14:paraId="4665C388" w14:textId="5DDFB584" w:rsidR="00306F2A" w:rsidRDefault="00306F2A" w:rsidP="00FB25D0">
      <w:pPr>
        <w:pStyle w:val="Heading1"/>
      </w:pPr>
      <w:bookmarkStart w:id="12" w:name="_Toc20920844"/>
      <w:r>
        <w:t>Environmental factors</w:t>
      </w:r>
      <w:bookmarkEnd w:id="12"/>
    </w:p>
    <w:p w14:paraId="147EC1DB" w14:textId="735D8702" w:rsidR="00306F2A" w:rsidRDefault="00306F2A" w:rsidP="00306F2A">
      <w:pPr>
        <w:pStyle w:val="Bullet1"/>
      </w:pPr>
      <w:r>
        <w:t>Hot and cold</w:t>
      </w:r>
    </w:p>
    <w:p w14:paraId="1713F2FD" w14:textId="0971E691" w:rsidR="00306F2A" w:rsidRDefault="00306F2A" w:rsidP="00306F2A">
      <w:pPr>
        <w:pStyle w:val="Bullet1"/>
      </w:pPr>
      <w:r>
        <w:t>Salty</w:t>
      </w:r>
    </w:p>
    <w:p w14:paraId="75C7B4D9" w14:textId="2CF9434B" w:rsidR="00306F2A" w:rsidRDefault="00306F2A" w:rsidP="00306F2A">
      <w:pPr>
        <w:pStyle w:val="Bullet1"/>
      </w:pPr>
      <w:r>
        <w:t>UV exposure</w:t>
      </w:r>
    </w:p>
    <w:p w14:paraId="71A6F45B" w14:textId="1CB53AFD" w:rsidR="00306F2A" w:rsidRDefault="00306F2A" w:rsidP="00306F2A">
      <w:pPr>
        <w:pStyle w:val="Bullet1"/>
      </w:pPr>
      <w:r>
        <w:t>Humidity</w:t>
      </w:r>
    </w:p>
    <w:p w14:paraId="71974E03" w14:textId="5892A209" w:rsidR="00306F2A" w:rsidRDefault="00306F2A" w:rsidP="00F64271">
      <w:pPr>
        <w:pStyle w:val="Bullet1"/>
      </w:pPr>
      <w:proofErr w:type="spellStart"/>
      <w:r>
        <w:t>Wavewash</w:t>
      </w:r>
      <w:proofErr w:type="spellEnd"/>
      <w:r w:rsidR="00F64271">
        <w:t xml:space="preserve"> refer to G1136 / </w:t>
      </w:r>
      <w:r w:rsidR="00F64271" w:rsidRPr="00F64271">
        <w:t xml:space="preserve">2.2.4. </w:t>
      </w:r>
      <w:proofErr w:type="spellStart"/>
      <w:r w:rsidR="00D70B54">
        <w:t>b</w:t>
      </w:r>
      <w:r w:rsidR="00F64271" w:rsidRPr="00F64271">
        <w:t>EXTREME</w:t>
      </w:r>
      <w:proofErr w:type="spellEnd"/>
      <w:r w:rsidR="00F64271" w:rsidRPr="00F64271">
        <w:t xml:space="preserve"> WEATHER EVENTS</w:t>
      </w:r>
    </w:p>
    <w:p w14:paraId="522D1766" w14:textId="4C794674" w:rsidR="00556742" w:rsidRDefault="00FB25D0" w:rsidP="00556742">
      <w:pPr>
        <w:pStyle w:val="Bullet1"/>
      </w:pPr>
      <w:r w:rsidRPr="00FB25D0">
        <w:t>Wind pressure</w:t>
      </w:r>
      <w:r w:rsidR="00556742">
        <w:t>, m</w:t>
      </w:r>
      <w:r w:rsidR="00556742" w:rsidRPr="000D52AF">
        <w:t>icrocracking due to wind</w:t>
      </w:r>
    </w:p>
    <w:p w14:paraId="6FA4CA82" w14:textId="1B0F260F" w:rsidR="00306F2A" w:rsidRDefault="00306F2A" w:rsidP="00306F2A">
      <w:pPr>
        <w:pStyle w:val="Bullet1"/>
      </w:pPr>
      <w:r>
        <w:t xml:space="preserve">Mechanical </w:t>
      </w:r>
      <w:r w:rsidR="000D52AF">
        <w:t xml:space="preserve">impacts </w:t>
      </w:r>
      <w:r>
        <w:t>caused by handling and shock/vibration</w:t>
      </w:r>
    </w:p>
    <w:p w14:paraId="1A52A0D4" w14:textId="713C6C72" w:rsidR="00985760" w:rsidRDefault="000D52AF" w:rsidP="00306F2A">
      <w:pPr>
        <w:pStyle w:val="Bullet1"/>
      </w:pPr>
      <w:r>
        <w:t>I</w:t>
      </w:r>
      <w:r w:rsidR="00985760">
        <w:t>ce</w:t>
      </w:r>
    </w:p>
    <w:p w14:paraId="31770613" w14:textId="03838B4D" w:rsidR="000D52AF" w:rsidRDefault="00FB25D0" w:rsidP="00306F2A">
      <w:pPr>
        <w:pStyle w:val="Bullet1"/>
      </w:pPr>
      <w:r>
        <w:t>G</w:t>
      </w:r>
      <w:r w:rsidR="000D52AF">
        <w:t>uano</w:t>
      </w:r>
    </w:p>
    <w:p w14:paraId="65ABB692" w14:textId="6883ADD6" w:rsidR="00FB25D0" w:rsidRDefault="00FB25D0" w:rsidP="00306F2A">
      <w:pPr>
        <w:pStyle w:val="Bullet1"/>
      </w:pPr>
      <w:r>
        <w:t>fog</w:t>
      </w:r>
    </w:p>
    <w:p w14:paraId="02608CA7" w14:textId="77777777" w:rsidR="00306F2A" w:rsidRDefault="00306F2A" w:rsidP="00306F2A">
      <w:pPr>
        <w:pStyle w:val="Bullet1"/>
        <w:numPr>
          <w:ilvl w:val="0"/>
          <w:numId w:val="0"/>
        </w:numPr>
        <w:ind w:left="425" w:hanging="425"/>
      </w:pPr>
    </w:p>
    <w:p w14:paraId="3FB82A00" w14:textId="17302A3A" w:rsidR="009E1380" w:rsidRDefault="009E1380" w:rsidP="009E1380">
      <w:pPr>
        <w:pStyle w:val="Heading1"/>
      </w:pPr>
      <w:bookmarkStart w:id="13" w:name="_Toc20920845"/>
      <w:r>
        <w:lastRenderedPageBreak/>
        <w:t>climate change impacts</w:t>
      </w:r>
      <w:bookmarkEnd w:id="13"/>
    </w:p>
    <w:p w14:paraId="2DD0BFF3" w14:textId="5079BB1F" w:rsidR="009E1380" w:rsidRDefault="00C575D0" w:rsidP="00306F2A">
      <w:pPr>
        <w:pStyle w:val="Bullet1"/>
        <w:numPr>
          <w:ilvl w:val="0"/>
          <w:numId w:val="0"/>
        </w:numPr>
        <w:ind w:left="425" w:hanging="425"/>
      </w:pPr>
      <w:r>
        <w:t>Refer to Guideline GYYYY</w:t>
      </w:r>
    </w:p>
    <w:p w14:paraId="156CA883" w14:textId="04895653" w:rsidR="000D52AF" w:rsidRDefault="000D52AF" w:rsidP="003526F8">
      <w:pPr>
        <w:pStyle w:val="Heading1"/>
      </w:pPr>
      <w:bookmarkStart w:id="14" w:name="_Toc20920846"/>
      <w:r>
        <w:t>Technical specification</w:t>
      </w:r>
      <w:bookmarkEnd w:id="14"/>
    </w:p>
    <w:p w14:paraId="44E1F06A" w14:textId="0B2E545D" w:rsidR="003526F8" w:rsidRDefault="003526F8" w:rsidP="003526F8">
      <w:pPr>
        <w:pStyle w:val="Heading2"/>
      </w:pPr>
      <w:bookmarkStart w:id="15" w:name="_Toc20920847"/>
      <w:r>
        <w:t>Mechanical</w:t>
      </w:r>
      <w:bookmarkEnd w:id="15"/>
    </w:p>
    <w:p w14:paraId="3DF7E316" w14:textId="6C86D74B" w:rsidR="00FD2F54" w:rsidRDefault="00FD2F54" w:rsidP="00FD2F54">
      <w:pPr>
        <w:pStyle w:val="Bullet1"/>
      </w:pPr>
      <w:r w:rsidRPr="00FD2F54">
        <w:t>Materials</w:t>
      </w:r>
    </w:p>
    <w:p w14:paraId="20509838" w14:textId="77777777" w:rsidR="003526F8" w:rsidRDefault="003526F8" w:rsidP="003526F8">
      <w:pPr>
        <w:pStyle w:val="Bullet1"/>
      </w:pPr>
      <w:r>
        <w:t>Quality of materials</w:t>
      </w:r>
    </w:p>
    <w:p w14:paraId="56BFC71C" w14:textId="77777777" w:rsidR="003526F8" w:rsidRDefault="003526F8" w:rsidP="0008435C">
      <w:pPr>
        <w:pStyle w:val="Bullet1"/>
      </w:pPr>
      <w:r>
        <w:t>Shock/vibration test/standards</w:t>
      </w:r>
    </w:p>
    <w:p w14:paraId="58EEA077" w14:textId="77777777" w:rsidR="0008435C" w:rsidRDefault="0008435C" w:rsidP="0008435C">
      <w:pPr>
        <w:pStyle w:val="Bullet1"/>
      </w:pPr>
      <w:r>
        <w:t>Construction and forces</w:t>
      </w:r>
    </w:p>
    <w:p w14:paraId="5D9217E5" w14:textId="36849579" w:rsidR="009B11A5" w:rsidRDefault="009B11A5" w:rsidP="009B11A5">
      <w:pPr>
        <w:pStyle w:val="Bullet1"/>
      </w:pPr>
      <w:r w:rsidRPr="009B11A5">
        <w:t>Surface finish</w:t>
      </w:r>
    </w:p>
    <w:p w14:paraId="40F67137" w14:textId="38FFD4E3" w:rsidR="000E7B22" w:rsidRDefault="000E7B22" w:rsidP="000E7B22">
      <w:pPr>
        <w:pStyle w:val="Bullet1"/>
      </w:pPr>
      <w:proofErr w:type="spellStart"/>
      <w:r w:rsidRPr="000E7B22">
        <w:t>Self cleaning</w:t>
      </w:r>
      <w:proofErr w:type="spellEnd"/>
    </w:p>
    <w:p w14:paraId="668E9D7D" w14:textId="62671A23" w:rsidR="003526F8" w:rsidRDefault="0008435C" w:rsidP="0008435C">
      <w:pPr>
        <w:pStyle w:val="Bullet1"/>
      </w:pPr>
      <w:r>
        <w:t xml:space="preserve">Types of construction: </w:t>
      </w:r>
      <w:proofErr w:type="spellStart"/>
      <w:r>
        <w:t>glas</w:t>
      </w:r>
      <w:proofErr w:type="spellEnd"/>
      <w:r>
        <w:t>/</w:t>
      </w:r>
      <w:proofErr w:type="spellStart"/>
      <w:r>
        <w:t>glas</w:t>
      </w:r>
      <w:proofErr w:type="spellEnd"/>
      <w:r>
        <w:t xml:space="preserve">, </w:t>
      </w:r>
      <w:proofErr w:type="spellStart"/>
      <w:r>
        <w:t>glas</w:t>
      </w:r>
      <w:proofErr w:type="spellEnd"/>
      <w:r>
        <w:t>/metal, flexible</w:t>
      </w:r>
    </w:p>
    <w:p w14:paraId="2862A59B" w14:textId="77777777" w:rsidR="0008435C" w:rsidRPr="003526F8" w:rsidRDefault="0008435C" w:rsidP="0008435C">
      <w:pPr>
        <w:pStyle w:val="Bullet1"/>
        <w:numPr>
          <w:ilvl w:val="0"/>
          <w:numId w:val="0"/>
        </w:numPr>
        <w:ind w:left="425" w:hanging="425"/>
      </w:pPr>
    </w:p>
    <w:p w14:paraId="54D1B0DD" w14:textId="7D5D6FD5" w:rsidR="00F05885" w:rsidRDefault="00F05885" w:rsidP="003526F8">
      <w:pPr>
        <w:pStyle w:val="Heading2"/>
      </w:pPr>
      <w:bookmarkStart w:id="16" w:name="_Toc20920848"/>
      <w:r>
        <w:t>lifespan</w:t>
      </w:r>
      <w:bookmarkEnd w:id="16"/>
    </w:p>
    <w:p w14:paraId="17099021" w14:textId="766D90DE" w:rsidR="00F05885" w:rsidRDefault="00F05885" w:rsidP="00F05885">
      <w:pPr>
        <w:pStyle w:val="BodyText"/>
      </w:pPr>
      <w:r>
        <w:t>Refer to IALA G1039 /1.1.2 LIFESPAN</w:t>
      </w:r>
    </w:p>
    <w:p w14:paraId="2AD0E78E" w14:textId="7F97CCA0" w:rsidR="003526F8" w:rsidRDefault="003526F8" w:rsidP="003526F8">
      <w:pPr>
        <w:pStyle w:val="Heading2"/>
      </w:pPr>
      <w:bookmarkStart w:id="17" w:name="_Toc20920849"/>
      <w:r>
        <w:t>Electrical</w:t>
      </w:r>
      <w:bookmarkEnd w:id="17"/>
      <w:r>
        <w:t xml:space="preserve"> </w:t>
      </w:r>
    </w:p>
    <w:p w14:paraId="3E9F79AD" w14:textId="4CB2E384" w:rsidR="0079346F" w:rsidRDefault="0079346F" w:rsidP="0079346F">
      <w:pPr>
        <w:pStyle w:val="Bullet1"/>
      </w:pPr>
      <w:r>
        <w:t xml:space="preserve">Refer to G1039 / </w:t>
      </w:r>
      <w:r w:rsidRPr="0079346F">
        <w:t>1.1.3 CURRENT ‐ VOLTAGE CURVE</w:t>
      </w:r>
    </w:p>
    <w:p w14:paraId="05CF1F04" w14:textId="7DB37144" w:rsidR="0079346F" w:rsidRDefault="0079346F" w:rsidP="002E2466">
      <w:pPr>
        <w:pStyle w:val="Bullet1"/>
      </w:pPr>
      <w:r>
        <w:t>Temperature: refer to G1039 / 1.1.4 TEMPERATURE INFLUENCE</w:t>
      </w:r>
      <w:r w:rsidR="002E2466">
        <w:t xml:space="preserve"> and </w:t>
      </w:r>
      <w:r w:rsidR="002E2466" w:rsidRPr="002E2466">
        <w:t>1.1.5 THERMAL CHARACTERISTICS</w:t>
      </w:r>
    </w:p>
    <w:p w14:paraId="68D7ED89" w14:textId="77777777" w:rsidR="003526F8" w:rsidRDefault="003526F8" w:rsidP="003526F8">
      <w:pPr>
        <w:pStyle w:val="Bullet1"/>
      </w:pPr>
      <w:r>
        <w:t>Operational life</w:t>
      </w:r>
    </w:p>
    <w:p w14:paraId="3EC08CE4" w14:textId="77777777" w:rsidR="003526F8" w:rsidRDefault="003526F8" w:rsidP="003526F8">
      <w:pPr>
        <w:pStyle w:val="Bullet1"/>
      </w:pPr>
      <w:r w:rsidRPr="000D52AF">
        <w:t>Performance</w:t>
      </w:r>
      <w:r>
        <w:t xml:space="preserve"> life</w:t>
      </w:r>
    </w:p>
    <w:p w14:paraId="627E8D41" w14:textId="77777777" w:rsidR="003526F8" w:rsidRDefault="000D52AF" w:rsidP="003526F8">
      <w:pPr>
        <w:pStyle w:val="Bullet1"/>
      </w:pPr>
      <w:r>
        <w:t>Resistance to earth</w:t>
      </w:r>
    </w:p>
    <w:p w14:paraId="780062E7" w14:textId="2BFDDBB1" w:rsidR="000D52AF" w:rsidRDefault="003526F8" w:rsidP="003526F8">
      <w:pPr>
        <w:pStyle w:val="Bullet1"/>
      </w:pPr>
      <w:proofErr w:type="spellStart"/>
      <w:r w:rsidRPr="003526F8">
        <w:t>Typs</w:t>
      </w:r>
      <w:proofErr w:type="spellEnd"/>
      <w:r w:rsidRPr="003526F8">
        <w:t xml:space="preserve"> and quality of the connection cable</w:t>
      </w:r>
    </w:p>
    <w:p w14:paraId="59C1C66E" w14:textId="77777777" w:rsidR="00FD2F54" w:rsidRDefault="00FD2F54" w:rsidP="00FD2F54">
      <w:pPr>
        <w:pStyle w:val="Bullet1"/>
      </w:pPr>
      <w:r>
        <w:t>Connectors</w:t>
      </w:r>
    </w:p>
    <w:p w14:paraId="79E65E9F" w14:textId="27A6522A" w:rsidR="00FD2F54" w:rsidRDefault="00FD2F54" w:rsidP="00FD2F54">
      <w:pPr>
        <w:pStyle w:val="Bullet1"/>
      </w:pPr>
      <w:r>
        <w:t>IP67/68</w:t>
      </w:r>
    </w:p>
    <w:p w14:paraId="15C8F2D9" w14:textId="5EEBEE8F" w:rsidR="00FD2F54" w:rsidRDefault="00FD2F54" w:rsidP="00FD2F54">
      <w:pPr>
        <w:pStyle w:val="Bullet1"/>
      </w:pPr>
      <w:r>
        <w:t>Junction box (disadvantages, fixing, tests….)</w:t>
      </w:r>
    </w:p>
    <w:p w14:paraId="75768C6A" w14:textId="591936B0" w:rsidR="00306F2A" w:rsidRDefault="00FD2F54" w:rsidP="00FD2F54">
      <w:pPr>
        <w:pStyle w:val="Bullet1"/>
        <w:numPr>
          <w:ilvl w:val="0"/>
          <w:numId w:val="0"/>
        </w:numPr>
        <w:ind w:left="425" w:hanging="425"/>
      </w:pPr>
      <w:r>
        <w:t>•</w:t>
      </w:r>
      <w:r>
        <w:tab/>
        <w:t>Plugs</w:t>
      </w:r>
    </w:p>
    <w:p w14:paraId="1C2BD2B2" w14:textId="00F13EA4" w:rsidR="00FD2F54" w:rsidRDefault="00FD2F54" w:rsidP="00FD2F54">
      <w:pPr>
        <w:pStyle w:val="Bullet1"/>
      </w:pPr>
      <w:r>
        <w:t>Diodes</w:t>
      </w:r>
    </w:p>
    <w:p w14:paraId="28667E87" w14:textId="32F9DEAF" w:rsidR="00B85A44" w:rsidRDefault="00FD2F54" w:rsidP="00A415B7">
      <w:pPr>
        <w:pStyle w:val="Bullet1"/>
      </w:pPr>
      <w:r>
        <w:t>Cell type</w:t>
      </w:r>
      <w:r w:rsidR="00B85A44">
        <w:t xml:space="preserve"> (refer to IALA G1039</w:t>
      </w:r>
      <w:r w:rsidR="00A415B7">
        <w:t>/</w:t>
      </w:r>
      <w:r w:rsidR="00A415B7" w:rsidRPr="00A415B7">
        <w:t>1.1.1 TYPES OF SOLAR CELLS</w:t>
      </w:r>
      <w:r w:rsidR="00B85A44">
        <w:t>)</w:t>
      </w:r>
    </w:p>
    <w:p w14:paraId="7F10CE5E" w14:textId="77777777" w:rsidR="00B85A44" w:rsidRDefault="00B85A44" w:rsidP="00B85A44">
      <w:pPr>
        <w:pStyle w:val="Bullet1"/>
      </w:pPr>
      <w:r>
        <w:t>Amorph</w:t>
      </w:r>
    </w:p>
    <w:p w14:paraId="42C9E2DF" w14:textId="77777777" w:rsidR="00B85A44" w:rsidRDefault="00B85A44" w:rsidP="00B85A44">
      <w:pPr>
        <w:pStyle w:val="Bullet1"/>
      </w:pPr>
      <w:r>
        <w:t>Monocrystal</w:t>
      </w:r>
    </w:p>
    <w:p w14:paraId="56116AD7" w14:textId="77777777" w:rsidR="00B85A44" w:rsidRDefault="00B85A44" w:rsidP="00B85A44">
      <w:pPr>
        <w:pStyle w:val="Bullet1"/>
      </w:pPr>
      <w:r>
        <w:t>Polycrystal</w:t>
      </w:r>
    </w:p>
    <w:p w14:paraId="753C8E2C" w14:textId="77777777" w:rsidR="00B85A44" w:rsidRDefault="00B85A44" w:rsidP="00B85A44">
      <w:pPr>
        <w:pStyle w:val="Bullet1"/>
      </w:pPr>
      <w:r>
        <w:t>Construction of modules</w:t>
      </w:r>
    </w:p>
    <w:p w14:paraId="2F27268C" w14:textId="77777777" w:rsidR="00B85A44" w:rsidRDefault="00B85A44" w:rsidP="00B85A44">
      <w:pPr>
        <w:pStyle w:val="Bullet1"/>
      </w:pPr>
      <w:r>
        <w:t>String design</w:t>
      </w:r>
    </w:p>
    <w:p w14:paraId="0BFE8661" w14:textId="77777777" w:rsidR="00B85A44" w:rsidRDefault="00B85A44" w:rsidP="00B85A44">
      <w:pPr>
        <w:pStyle w:val="Bullet1"/>
      </w:pPr>
      <w:r>
        <w:t>Connecting the cells</w:t>
      </w:r>
    </w:p>
    <w:p w14:paraId="0125F64C" w14:textId="77777777" w:rsidR="00B85A44" w:rsidRDefault="00B85A44" w:rsidP="00B85A44">
      <w:pPr>
        <w:pStyle w:val="Bullet1"/>
        <w:numPr>
          <w:ilvl w:val="0"/>
          <w:numId w:val="0"/>
        </w:numPr>
        <w:ind w:left="425" w:hanging="425"/>
      </w:pPr>
    </w:p>
    <w:p w14:paraId="6E5DA36C" w14:textId="11EDF182" w:rsidR="00306F2A" w:rsidRDefault="00306F2A" w:rsidP="00DC7EF1">
      <w:pPr>
        <w:pStyle w:val="Heading1"/>
      </w:pPr>
      <w:bookmarkStart w:id="18" w:name="_Toc20920850"/>
      <w:r>
        <w:lastRenderedPageBreak/>
        <w:t>Testing</w:t>
      </w:r>
      <w:bookmarkEnd w:id="18"/>
    </w:p>
    <w:p w14:paraId="3DC0EE1A" w14:textId="77777777" w:rsidR="000C0AFD" w:rsidRDefault="002D1572" w:rsidP="000C0AFD">
      <w:pPr>
        <w:pStyle w:val="Bullet1"/>
      </w:pPr>
      <w:r>
        <w:t xml:space="preserve">Measurement </w:t>
      </w:r>
      <w:r w:rsidRPr="000C0AFD">
        <w:t>devices</w:t>
      </w:r>
      <w:r w:rsidR="000C0AFD" w:rsidRPr="000C0AFD">
        <w:t xml:space="preserve"> </w:t>
      </w:r>
    </w:p>
    <w:p w14:paraId="2B4CC06F" w14:textId="2D7B403A" w:rsidR="000C0AFD" w:rsidRDefault="000C0AFD" w:rsidP="000C0AFD">
      <w:pPr>
        <w:pStyle w:val="Bullet1"/>
      </w:pPr>
      <w:r>
        <w:t>Checking performance</w:t>
      </w:r>
    </w:p>
    <w:p w14:paraId="5FC16C4D" w14:textId="05C33102" w:rsidR="002D1572" w:rsidRDefault="002D1572" w:rsidP="00306F2A">
      <w:pPr>
        <w:pStyle w:val="Bullet1"/>
      </w:pPr>
      <w:r>
        <w:t>Measurement methods</w:t>
      </w:r>
    </w:p>
    <w:p w14:paraId="7E8314D5" w14:textId="52DAE73A" w:rsidR="002D1572" w:rsidRDefault="005F5BD9" w:rsidP="00306F2A">
      <w:pPr>
        <w:pStyle w:val="Bullet1"/>
      </w:pPr>
      <w:r>
        <w:t>On/off site</w:t>
      </w:r>
    </w:p>
    <w:p w14:paraId="5B36C251" w14:textId="62DCB4C7" w:rsidR="003D4D96" w:rsidRDefault="009B11A5" w:rsidP="009B11A5">
      <w:pPr>
        <w:pStyle w:val="Heading1"/>
      </w:pPr>
      <w:bookmarkStart w:id="19" w:name="_Toc20920851"/>
      <w:r w:rsidRPr="009B11A5">
        <w:t>Maintenance (refer to model course)</w:t>
      </w:r>
      <w:bookmarkEnd w:id="19"/>
    </w:p>
    <w:p w14:paraId="6F52837B" w14:textId="51972E4A" w:rsidR="00306F2A" w:rsidRDefault="00806B29" w:rsidP="002125CB">
      <w:pPr>
        <w:pStyle w:val="Heading1"/>
      </w:pPr>
      <w:bookmarkStart w:id="20" w:name="_Toc20920852"/>
      <w:r>
        <w:t>Factors affecting performance</w:t>
      </w:r>
      <w:bookmarkEnd w:id="20"/>
    </w:p>
    <w:p w14:paraId="7EE92757" w14:textId="3BBC83AB" w:rsidR="00806B29" w:rsidRDefault="00806B29" w:rsidP="00806B29">
      <w:pPr>
        <w:pStyle w:val="Bullet1"/>
      </w:pPr>
      <w:r>
        <w:t>Guano</w:t>
      </w:r>
    </w:p>
    <w:p w14:paraId="2FD7A620" w14:textId="3FD51E61" w:rsidR="00806B29" w:rsidRDefault="00806B29" w:rsidP="00806B29">
      <w:pPr>
        <w:pStyle w:val="Bullet1"/>
      </w:pPr>
      <w:r>
        <w:t>Shadowing</w:t>
      </w:r>
      <w:r w:rsidR="00B4669D">
        <w:t>: refer to IALA G1039 / 1.1.6 SOLAR PANEL ORIENTATION</w:t>
      </w:r>
    </w:p>
    <w:p w14:paraId="7EB761B6" w14:textId="41454E93" w:rsidR="00806B29" w:rsidRDefault="00806B29" w:rsidP="00806B29">
      <w:pPr>
        <w:pStyle w:val="Bullet1"/>
      </w:pPr>
      <w:r>
        <w:t>Temperature</w:t>
      </w:r>
      <w:r w:rsidR="006270F4">
        <w:t>: refer to IALA G1136 / 5.1.3. SOLAR PANEL PERFORMANCE</w:t>
      </w:r>
    </w:p>
    <w:p w14:paraId="3E10CA0E" w14:textId="30DC2F1D" w:rsidR="00806B29" w:rsidRDefault="00DF5D15" w:rsidP="00806B29">
      <w:pPr>
        <w:pStyle w:val="Bullet1"/>
      </w:pPr>
      <w:r>
        <w:t>Salt film</w:t>
      </w:r>
    </w:p>
    <w:p w14:paraId="3A823947" w14:textId="18E493BB" w:rsidR="00DF5D15" w:rsidRDefault="00A72BD2" w:rsidP="00806B29">
      <w:pPr>
        <w:pStyle w:val="Bullet1"/>
      </w:pPr>
      <w:r>
        <w:t>D</w:t>
      </w:r>
      <w:r w:rsidR="00DF5D15">
        <w:t>ust</w:t>
      </w:r>
      <w:r w:rsidR="000937E7">
        <w:t>: refer to IALA G1136 / 2.2.7. DUST</w:t>
      </w:r>
    </w:p>
    <w:p w14:paraId="3A24D9DA" w14:textId="6FFC01FD" w:rsidR="00F92C35" w:rsidRDefault="009B11A5" w:rsidP="009B11A5">
      <w:pPr>
        <w:pStyle w:val="Heading1"/>
      </w:pPr>
      <w:bookmarkStart w:id="21" w:name="_Toc20920853"/>
      <w:r>
        <w:t xml:space="preserve">Electrical </w:t>
      </w:r>
      <w:r w:rsidR="00F92C35">
        <w:t>Operational modes</w:t>
      </w:r>
      <w:bookmarkEnd w:id="21"/>
    </w:p>
    <w:p w14:paraId="237C95C6" w14:textId="5C411A3A" w:rsidR="00521D71" w:rsidRDefault="004019C8" w:rsidP="004019C8">
      <w:pPr>
        <w:pStyle w:val="Tablebullet"/>
      </w:pPr>
      <w:proofErr w:type="spellStart"/>
      <w:r>
        <w:t>Mpp</w:t>
      </w:r>
      <w:proofErr w:type="spellEnd"/>
    </w:p>
    <w:p w14:paraId="63B59458" w14:textId="77777777" w:rsidR="00FD2F54" w:rsidRDefault="00FD2F54" w:rsidP="00FD2F54">
      <w:pPr>
        <w:pStyle w:val="Tablebullet"/>
      </w:pPr>
      <w:r>
        <w:t>Impact of solar regulation</w:t>
      </w:r>
    </w:p>
    <w:p w14:paraId="449B0D36" w14:textId="7BAE1D79" w:rsidR="009B11A5" w:rsidRDefault="009B11A5" w:rsidP="009B11A5">
      <w:pPr>
        <w:pStyle w:val="Tablebullet"/>
      </w:pPr>
      <w:r w:rsidRPr="00260A76">
        <w:t>operating conditions</w:t>
      </w:r>
      <w:r>
        <w:t>…</w:t>
      </w:r>
    </w:p>
    <w:p w14:paraId="301CFF40" w14:textId="5CB8808F" w:rsidR="00306F2A" w:rsidRDefault="002265C6" w:rsidP="000E7B22">
      <w:pPr>
        <w:pStyle w:val="Heading1"/>
      </w:pPr>
      <w:bookmarkStart w:id="22" w:name="_Toc20920854"/>
      <w:r>
        <w:t>Identification of modules</w:t>
      </w:r>
      <w:bookmarkEnd w:id="22"/>
    </w:p>
    <w:p w14:paraId="359BF8AF" w14:textId="1D62EBE7" w:rsidR="002265C6" w:rsidRDefault="00FD2F54" w:rsidP="00847D16">
      <w:pPr>
        <w:pStyle w:val="Bullet1"/>
        <w:numPr>
          <w:ilvl w:val="0"/>
          <w:numId w:val="36"/>
        </w:numPr>
      </w:pPr>
      <w:r>
        <w:t>Date of manufacturing</w:t>
      </w:r>
    </w:p>
    <w:p w14:paraId="015D2105" w14:textId="02CAEC2C" w:rsidR="002265C6" w:rsidRDefault="002265C6" w:rsidP="00847D16">
      <w:pPr>
        <w:pStyle w:val="Bullet1"/>
        <w:numPr>
          <w:ilvl w:val="0"/>
          <w:numId w:val="36"/>
        </w:numPr>
      </w:pPr>
      <w:r>
        <w:t>Manufacturer</w:t>
      </w:r>
    </w:p>
    <w:p w14:paraId="1C30B93A" w14:textId="0A72F167" w:rsidR="002265C6" w:rsidRDefault="002265C6" w:rsidP="00847D16">
      <w:pPr>
        <w:pStyle w:val="Bullet1"/>
        <w:numPr>
          <w:ilvl w:val="0"/>
          <w:numId w:val="36"/>
        </w:numPr>
      </w:pPr>
      <w:r>
        <w:t>Electrical performance</w:t>
      </w:r>
    </w:p>
    <w:p w14:paraId="79E6E931" w14:textId="2A8CF4D6" w:rsidR="00985760" w:rsidRDefault="00985760" w:rsidP="00541783">
      <w:pPr>
        <w:pStyle w:val="Heading1"/>
      </w:pPr>
      <w:bookmarkStart w:id="23" w:name="_Toc20920855"/>
      <w:r>
        <w:t>Installation</w:t>
      </w:r>
      <w:bookmarkEnd w:id="23"/>
    </w:p>
    <w:p w14:paraId="266DBFCA" w14:textId="304CBA2B" w:rsidR="002E2466" w:rsidRPr="002E2466" w:rsidRDefault="00E21673" w:rsidP="002E2466">
      <w:pPr>
        <w:pStyle w:val="Heading2"/>
      </w:pPr>
      <w:bookmarkStart w:id="24" w:name="_Toc20920856"/>
      <w:r>
        <w:t>Mounting methods</w:t>
      </w:r>
      <w:bookmarkEnd w:id="24"/>
    </w:p>
    <w:p w14:paraId="63465C1E" w14:textId="77777777" w:rsidR="002E2466" w:rsidRDefault="002E2466" w:rsidP="002E2466">
      <w:pPr>
        <w:pStyle w:val="BodyText"/>
      </w:pPr>
    </w:p>
    <w:p w14:paraId="1D48D29A" w14:textId="0A8EC3B0" w:rsidR="002E2466" w:rsidRDefault="002E2466" w:rsidP="002E2466">
      <w:pPr>
        <w:pStyle w:val="Heading2"/>
      </w:pPr>
      <w:bookmarkStart w:id="25" w:name="_Toc20920857"/>
      <w:r>
        <w:t>Orientation</w:t>
      </w:r>
      <w:bookmarkEnd w:id="25"/>
    </w:p>
    <w:p w14:paraId="73684B97" w14:textId="30E06003" w:rsidR="00985760" w:rsidRDefault="002E2466" w:rsidP="00847D16">
      <w:pPr>
        <w:pStyle w:val="Bullet1"/>
        <w:numPr>
          <w:ilvl w:val="0"/>
          <w:numId w:val="36"/>
        </w:numPr>
      </w:pPr>
      <w:r>
        <w:t xml:space="preserve">Refer to G1039 / </w:t>
      </w:r>
      <w:r w:rsidRPr="002E2466">
        <w:t xml:space="preserve">1.1.6 SOLAR PANEL </w:t>
      </w:r>
      <w:proofErr w:type="spellStart"/>
      <w:r w:rsidRPr="002E2466">
        <w:t>ORIENTATION</w:t>
      </w:r>
      <w:bookmarkStart w:id="26" w:name="_Toc20920858"/>
      <w:r w:rsidR="00985760">
        <w:t>Disposal</w:t>
      </w:r>
      <w:proofErr w:type="spellEnd"/>
      <w:r w:rsidR="00985760">
        <w:t>/ recycling</w:t>
      </w:r>
      <w:bookmarkEnd w:id="26"/>
    </w:p>
    <w:p w14:paraId="7E5CE379" w14:textId="07576A5A" w:rsidR="0069582A" w:rsidRDefault="00D74F3E" w:rsidP="00E21673">
      <w:pPr>
        <w:pStyle w:val="Heading1"/>
      </w:pPr>
      <w:bookmarkStart w:id="27" w:name="_Toc20920859"/>
      <w:r>
        <w:lastRenderedPageBreak/>
        <w:t>Safety / Handling</w:t>
      </w:r>
      <w:bookmarkEnd w:id="27"/>
    </w:p>
    <w:p w14:paraId="58D34297" w14:textId="77777777" w:rsidR="00A415B7" w:rsidRDefault="00260A76" w:rsidP="00A415B7">
      <w:pPr>
        <w:pStyle w:val="Heading1"/>
      </w:pPr>
      <w:bookmarkStart w:id="28" w:name="_Toc20920860"/>
      <w:r>
        <w:t>Standards</w:t>
      </w:r>
      <w:bookmarkEnd w:id="28"/>
    </w:p>
    <w:p w14:paraId="56D81A6E" w14:textId="77777777" w:rsidR="00A415B7" w:rsidRDefault="00A415B7" w:rsidP="00A415B7">
      <w:pPr>
        <w:pStyle w:val="Heading1"/>
      </w:pPr>
      <w:bookmarkStart w:id="29" w:name="_Toc20920861"/>
      <w:r>
        <w:t>documentation</w:t>
      </w:r>
      <w:bookmarkEnd w:id="29"/>
    </w:p>
    <w:p w14:paraId="6390A59C" w14:textId="77777777" w:rsidR="00A415B7" w:rsidRDefault="00A415B7" w:rsidP="00A415B7">
      <w:pPr>
        <w:pStyle w:val="Heading2"/>
      </w:pPr>
      <w:bookmarkStart w:id="30" w:name="_Toc20920862"/>
      <w:r w:rsidRPr="00A415B7">
        <w:t>proofs</w:t>
      </w:r>
      <w:bookmarkEnd w:id="30"/>
    </w:p>
    <w:p w14:paraId="4F950E9E" w14:textId="77777777" w:rsidR="00A415B7" w:rsidRDefault="00A415B7" w:rsidP="00A415B7">
      <w:pPr>
        <w:pStyle w:val="Heading2"/>
      </w:pPr>
      <w:bookmarkStart w:id="31" w:name="_Toc20920863"/>
      <w:r w:rsidRPr="00A415B7">
        <w:t>references</w:t>
      </w:r>
      <w:bookmarkEnd w:id="31"/>
    </w:p>
    <w:p w14:paraId="6FCE7968" w14:textId="2BD85662" w:rsidR="00260A76" w:rsidRDefault="00A415B7" w:rsidP="00A415B7">
      <w:pPr>
        <w:pStyle w:val="Heading2"/>
      </w:pPr>
      <w:bookmarkStart w:id="32" w:name="_Toc20920864"/>
      <w:r w:rsidRPr="00A415B7">
        <w:t>datasheet</w:t>
      </w:r>
      <w:bookmarkEnd w:id="32"/>
    </w:p>
    <w:p w14:paraId="6693D583" w14:textId="668F9F4E" w:rsidR="00D46F6B" w:rsidRDefault="00D46F6B" w:rsidP="00A415B7">
      <w:pPr>
        <w:pStyle w:val="Heading1"/>
      </w:pPr>
      <w:bookmarkStart w:id="33" w:name="_Toc20920865"/>
      <w:r>
        <w:t>corrosion</w:t>
      </w:r>
      <w:bookmarkEnd w:id="33"/>
    </w:p>
    <w:p w14:paraId="6FF503B1" w14:textId="77777777" w:rsidR="002C4B86" w:rsidRDefault="002C4B86" w:rsidP="004944C8">
      <w:pPr>
        <w:pStyle w:val="BodyText"/>
      </w:pPr>
    </w:p>
    <w:p w14:paraId="259B8A40" w14:textId="77777777" w:rsidR="002C4B86" w:rsidRDefault="002C4B86" w:rsidP="004944C8">
      <w:pPr>
        <w:pStyle w:val="BodyText"/>
      </w:pPr>
    </w:p>
    <w:p w14:paraId="5B1370EC" w14:textId="77777777" w:rsidR="002C4B86" w:rsidRDefault="002C4B86" w:rsidP="004944C8">
      <w:pPr>
        <w:pStyle w:val="BodyText"/>
      </w:pPr>
    </w:p>
    <w:p w14:paraId="13DFE601" w14:textId="77777777" w:rsidR="002C4B86" w:rsidRDefault="002C4B86" w:rsidP="004944C8">
      <w:pPr>
        <w:pStyle w:val="BodyText"/>
      </w:pPr>
    </w:p>
    <w:p w14:paraId="3BB852D3" w14:textId="77777777" w:rsidR="004944C8" w:rsidRDefault="004944C8" w:rsidP="004944C8">
      <w:pPr>
        <w:pStyle w:val="BodyText"/>
      </w:pPr>
      <w:r>
        <w:t>Body text (To assist in the use of this guideline, the following acronyms and definitions have been used:)</w:t>
      </w:r>
    </w:p>
    <w:p w14:paraId="294E475D" w14:textId="77777777" w:rsidR="00A524B5" w:rsidRDefault="00A748A1" w:rsidP="006744D8">
      <w:pPr>
        <w:pStyle w:val="Heading2"/>
      </w:pPr>
      <w:bookmarkStart w:id="34" w:name="_Toc20920866"/>
      <w:r>
        <w:t>(Example Heading level 2)</w:t>
      </w:r>
      <w:bookmarkEnd w:id="34"/>
    </w:p>
    <w:p w14:paraId="3B14850A" w14:textId="77777777" w:rsidR="00A524B5" w:rsidRDefault="00A524B5" w:rsidP="00A524B5">
      <w:pPr>
        <w:pStyle w:val="Heading2separationline"/>
      </w:pPr>
    </w:p>
    <w:p w14:paraId="1D40AAB3" w14:textId="77777777" w:rsidR="004944C8" w:rsidRPr="00A748A1" w:rsidRDefault="006744D8" w:rsidP="00A748A1">
      <w:pPr>
        <w:pStyle w:val="BodyText"/>
      </w:pPr>
      <w:r w:rsidRPr="00A748A1">
        <w:t>Body text</w:t>
      </w:r>
    </w:p>
    <w:p w14:paraId="54E1553D" w14:textId="77777777" w:rsidR="00A524B5" w:rsidRDefault="00A748A1" w:rsidP="00F11764">
      <w:pPr>
        <w:pStyle w:val="Heading2"/>
      </w:pPr>
      <w:bookmarkStart w:id="35" w:name="_Toc20920867"/>
      <w:r>
        <w:t>(Example Heading level 2)</w:t>
      </w:r>
      <w:bookmarkEnd w:id="35"/>
    </w:p>
    <w:p w14:paraId="638FF88C" w14:textId="77777777" w:rsidR="00A524B5" w:rsidRDefault="00A524B5" w:rsidP="00A524B5">
      <w:pPr>
        <w:pStyle w:val="Heading2separationline"/>
      </w:pPr>
    </w:p>
    <w:p w14:paraId="253F0893" w14:textId="77777777" w:rsidR="004944C8" w:rsidRPr="004944C8" w:rsidRDefault="006744D8" w:rsidP="004944C8">
      <w:pPr>
        <w:pStyle w:val="BodyText"/>
      </w:pPr>
      <w:r>
        <w:t>Body text</w:t>
      </w:r>
    </w:p>
    <w:p w14:paraId="7E38B096" w14:textId="77777777" w:rsidR="00EB6F3C" w:rsidRPr="00205D9B" w:rsidRDefault="00C35CF6" w:rsidP="00DE2814">
      <w:pPr>
        <w:pStyle w:val="Heading1"/>
      </w:pPr>
      <w:bookmarkStart w:id="36" w:name="_Toc20920868"/>
      <w:r>
        <w:t>AIMS AND OBJECTIVES</w:t>
      </w:r>
      <w:r w:rsidR="00791EBC">
        <w:t xml:space="preserve"> </w:t>
      </w:r>
      <w:r w:rsidR="005C4735">
        <w:t>(</w:t>
      </w:r>
      <w:r w:rsidR="00791EBC">
        <w:t xml:space="preserve">Example </w:t>
      </w:r>
      <w:r w:rsidR="005C4735">
        <w:t>Heading level 1)</w:t>
      </w:r>
      <w:bookmarkEnd w:id="36"/>
    </w:p>
    <w:p w14:paraId="5FDB6BBE" w14:textId="77777777" w:rsidR="007E30DF" w:rsidRPr="00205D9B" w:rsidRDefault="007E30DF" w:rsidP="001349DB">
      <w:pPr>
        <w:pStyle w:val="Heading1separatationline"/>
        <w:rPr>
          <w:sz w:val="28"/>
          <w:szCs w:val="28"/>
        </w:rPr>
      </w:pPr>
    </w:p>
    <w:p w14:paraId="7FC13E99" w14:textId="77777777" w:rsidR="00787D8A" w:rsidRDefault="005B12A5" w:rsidP="00756ACD">
      <w:pPr>
        <w:pStyle w:val="BodyText"/>
      </w:pPr>
      <w:r>
        <w:t>Body text</w:t>
      </w:r>
      <w:r w:rsidR="00791EBC">
        <w:t xml:space="preserve"> </w:t>
      </w:r>
      <w:r w:rsidR="00791EBC" w:rsidRPr="00734BC6">
        <w:t>(</w:t>
      </w:r>
      <w:r w:rsidR="002D0869" w:rsidRPr="00734BC6">
        <w:t>left</w:t>
      </w:r>
      <w:r w:rsidR="00791EBC" w:rsidRPr="00734BC6">
        <w:t xml:space="preserve"> justified)</w:t>
      </w:r>
    </w:p>
    <w:p w14:paraId="338B66F9" w14:textId="77777777" w:rsidR="00787D8A" w:rsidRDefault="005B12A5" w:rsidP="002D0869">
      <w:pPr>
        <w:pStyle w:val="BodyText"/>
      </w:pPr>
      <w:r>
        <w:t>Body text</w:t>
      </w:r>
      <w:r w:rsidR="00791EBC">
        <w:t xml:space="preserve"> </w:t>
      </w:r>
      <w:r w:rsidR="00791EBC" w:rsidRPr="00734BC6">
        <w:t>(</w:t>
      </w:r>
      <w:r w:rsidR="002D0869" w:rsidRPr="00734BC6">
        <w:t>left</w:t>
      </w:r>
      <w:r w:rsidR="00791EBC" w:rsidRPr="00734BC6">
        <w:t xml:space="preserve"> justified)</w:t>
      </w:r>
    </w:p>
    <w:p w14:paraId="05FA2DCF" w14:textId="77777777" w:rsidR="005B12A5" w:rsidRPr="00A748A1" w:rsidRDefault="00F90461" w:rsidP="00F90461">
      <w:pPr>
        <w:pStyle w:val="List1"/>
        <w:rPr>
          <w:rStyle w:val="FootnoteTextChar"/>
          <w:sz w:val="22"/>
          <w:szCs w:val="20"/>
          <w:vertAlign w:val="baseline"/>
        </w:rPr>
      </w:pPr>
      <w:r>
        <w:t xml:space="preserve">List </w:t>
      </w:r>
      <w:r w:rsidR="00A748A1">
        <w:t>1.</w:t>
      </w:r>
    </w:p>
    <w:p w14:paraId="69BC1F62" w14:textId="77777777" w:rsidR="00A748A1" w:rsidRDefault="00A748A1" w:rsidP="00F90461">
      <w:pPr>
        <w:pStyle w:val="List1"/>
      </w:pPr>
      <w:r>
        <w:t>List1.</w:t>
      </w:r>
    </w:p>
    <w:p w14:paraId="710CF3DA" w14:textId="77777777" w:rsidR="00C0106D" w:rsidRDefault="00C0106D" w:rsidP="00C0106D">
      <w:pPr>
        <w:pStyle w:val="List1text"/>
      </w:pPr>
      <w:r>
        <w:t>List 1 text</w:t>
      </w:r>
      <w:r w:rsidR="000904ED">
        <w:t xml:space="preserve"> </w:t>
      </w:r>
      <w:r w:rsidR="00791EBC">
        <w:t>(</w:t>
      </w:r>
      <w:r w:rsidR="000904ED">
        <w:t>for subsequent text at the same level</w:t>
      </w:r>
      <w:r w:rsidR="00791EBC">
        <w:t>)</w:t>
      </w:r>
      <w:r w:rsidR="00A748A1">
        <w:t>.</w:t>
      </w:r>
    </w:p>
    <w:p w14:paraId="18F3D8B3" w14:textId="77777777" w:rsidR="00A748A1" w:rsidRDefault="00A748A1" w:rsidP="00A748A1">
      <w:pPr>
        <w:pStyle w:val="List1"/>
      </w:pPr>
      <w:r>
        <w:t>List 1:</w:t>
      </w:r>
    </w:p>
    <w:p w14:paraId="5DCD1115" w14:textId="77777777" w:rsidR="00C0106D" w:rsidRDefault="00C0106D" w:rsidP="00A44836">
      <w:pPr>
        <w:pStyle w:val="Lista"/>
      </w:pPr>
      <w:r>
        <w:t>List a</w:t>
      </w:r>
      <w:r w:rsidR="00A748A1">
        <w:t>.</w:t>
      </w:r>
    </w:p>
    <w:p w14:paraId="1F154C77" w14:textId="77777777" w:rsidR="00A748A1" w:rsidRDefault="00A748A1" w:rsidP="00A44836">
      <w:pPr>
        <w:pStyle w:val="Lista"/>
      </w:pPr>
      <w:r>
        <w:t>List a.</w:t>
      </w:r>
    </w:p>
    <w:p w14:paraId="0F23320C" w14:textId="77777777" w:rsidR="0053692E" w:rsidRDefault="0053692E" w:rsidP="0053692E">
      <w:pPr>
        <w:pStyle w:val="Listatext"/>
      </w:pPr>
      <w:r>
        <w:t>List a text</w:t>
      </w:r>
      <w:r w:rsidR="00251FB9">
        <w:t xml:space="preserve"> (for subsequent text at the same level)</w:t>
      </w:r>
      <w:r w:rsidR="00A748A1">
        <w:t>.</w:t>
      </w:r>
    </w:p>
    <w:p w14:paraId="5443AE68" w14:textId="77777777" w:rsidR="00A748A1" w:rsidRDefault="00A748A1" w:rsidP="00A748A1">
      <w:pPr>
        <w:pStyle w:val="Lista"/>
      </w:pPr>
      <w:r>
        <w:t>List a:</w:t>
      </w:r>
    </w:p>
    <w:p w14:paraId="4386A086" w14:textId="77777777" w:rsidR="0053692E" w:rsidRDefault="00A44836" w:rsidP="00A44836">
      <w:pPr>
        <w:pStyle w:val="Listi"/>
        <w:ind w:left="1701" w:hanging="567"/>
      </w:pPr>
      <w:r>
        <w:t xml:space="preserve">List </w:t>
      </w:r>
      <w:proofErr w:type="spellStart"/>
      <w:r>
        <w:t>i</w:t>
      </w:r>
      <w:proofErr w:type="spellEnd"/>
      <w:r w:rsidR="00A748A1">
        <w:t>.</w:t>
      </w:r>
    </w:p>
    <w:p w14:paraId="1EC91F3B" w14:textId="77777777" w:rsidR="0053692E" w:rsidRDefault="00A44836" w:rsidP="00A44836">
      <w:pPr>
        <w:pStyle w:val="Listitext"/>
      </w:pPr>
      <w:r>
        <w:t>List I text</w:t>
      </w:r>
      <w:r w:rsidR="00251FB9">
        <w:t xml:space="preserve"> (for subsequent text at the same level)</w:t>
      </w:r>
      <w:r w:rsidR="00A748A1">
        <w:t>.</w:t>
      </w:r>
    </w:p>
    <w:p w14:paraId="24BFD927" w14:textId="77777777" w:rsidR="00A90D86" w:rsidRDefault="005B12A5" w:rsidP="00C222B4">
      <w:pPr>
        <w:pStyle w:val="Bullet1"/>
      </w:pPr>
      <w:r>
        <w:t>Bullet 1</w:t>
      </w:r>
      <w:r w:rsidR="00A748A1">
        <w:t>;</w:t>
      </w:r>
    </w:p>
    <w:p w14:paraId="6EFA61EA" w14:textId="77777777" w:rsidR="005B12A5" w:rsidRDefault="005B12A5" w:rsidP="005B12A5">
      <w:pPr>
        <w:pStyle w:val="Bullet1text"/>
      </w:pPr>
      <w:r>
        <w:t>Bullet 1 text</w:t>
      </w:r>
      <w:r w:rsidR="00791EBC">
        <w:t xml:space="preserve"> (for subsequent text for the same bullet)</w:t>
      </w:r>
      <w:r w:rsidR="00A748A1">
        <w:t>.</w:t>
      </w:r>
    </w:p>
    <w:p w14:paraId="168B496B" w14:textId="77777777" w:rsidR="00A748A1" w:rsidRDefault="00A748A1" w:rsidP="00A748A1">
      <w:pPr>
        <w:pStyle w:val="Bullet1"/>
      </w:pPr>
      <w:r>
        <w:t>Bullet 1:</w:t>
      </w:r>
    </w:p>
    <w:p w14:paraId="788C47A3" w14:textId="77777777" w:rsidR="00A90D86" w:rsidRDefault="005B12A5" w:rsidP="00C222B4">
      <w:pPr>
        <w:pStyle w:val="Bullet2"/>
      </w:pPr>
      <w:r>
        <w:t>Bullet 2</w:t>
      </w:r>
      <w:r w:rsidR="00A748A1">
        <w:t>;</w:t>
      </w:r>
    </w:p>
    <w:p w14:paraId="38A53A24" w14:textId="77777777" w:rsidR="005B12A5" w:rsidRDefault="00F90461" w:rsidP="005B12A5">
      <w:pPr>
        <w:pStyle w:val="Bullet2text"/>
      </w:pPr>
      <w:r>
        <w:lastRenderedPageBreak/>
        <w:t>Bullet 2 text</w:t>
      </w:r>
      <w:r w:rsidR="00791EBC">
        <w:t xml:space="preserve"> (for subsequent text for the same </w:t>
      </w:r>
      <w:r w:rsidR="00A748A1">
        <w:t>level</w:t>
      </w:r>
      <w:r w:rsidR="00791EBC">
        <w:t>)</w:t>
      </w:r>
      <w:r w:rsidR="00A748A1">
        <w:t>.</w:t>
      </w:r>
    </w:p>
    <w:p w14:paraId="35B44FB8" w14:textId="77777777" w:rsidR="00A748A1" w:rsidRDefault="00A748A1" w:rsidP="00A748A1">
      <w:pPr>
        <w:pStyle w:val="Bullet2"/>
      </w:pPr>
      <w:r>
        <w:t>Bullet 2:</w:t>
      </w:r>
    </w:p>
    <w:p w14:paraId="61631B1C" w14:textId="77777777" w:rsidR="00A748A1" w:rsidRDefault="00A748A1" w:rsidP="00A748A1">
      <w:pPr>
        <w:pStyle w:val="Bullet3"/>
      </w:pPr>
      <w:r>
        <w:t>Bullet 3;</w:t>
      </w:r>
    </w:p>
    <w:p w14:paraId="3213F623" w14:textId="77777777" w:rsidR="00CF54C2" w:rsidRDefault="00CF54C2" w:rsidP="00CF54C2">
      <w:pPr>
        <w:pStyle w:val="Bullet3text"/>
      </w:pPr>
      <w:r>
        <w:t>Bullet 3 text</w:t>
      </w:r>
      <w:r w:rsidRPr="00A748A1">
        <w:t xml:space="preserve"> (for subsequent text for the same level)</w:t>
      </w:r>
    </w:p>
    <w:p w14:paraId="42D664F2" w14:textId="77777777" w:rsidR="00A748A1" w:rsidRDefault="00CF54C2" w:rsidP="00CF54C2">
      <w:pPr>
        <w:pStyle w:val="Bullet3"/>
      </w:pPr>
      <w:r>
        <w:t>Bullet 3.</w:t>
      </w:r>
    </w:p>
    <w:p w14:paraId="35EB75A6" w14:textId="77777777" w:rsidR="007E30DF" w:rsidRPr="00205D9B" w:rsidRDefault="00791EBC" w:rsidP="00DE2814">
      <w:pPr>
        <w:pStyle w:val="Heading1"/>
      </w:pPr>
      <w:bookmarkStart w:id="37" w:name="_Toc20920869"/>
      <w:r>
        <w:t>Example Heading level 1</w:t>
      </w:r>
      <w:bookmarkEnd w:id="37"/>
    </w:p>
    <w:p w14:paraId="250D4410" w14:textId="77777777" w:rsidR="007E30DF" w:rsidRPr="00205D9B" w:rsidRDefault="007E30DF" w:rsidP="001349DB">
      <w:pPr>
        <w:pStyle w:val="Heading2separationline"/>
        <w:rPr>
          <w:sz w:val="24"/>
          <w:szCs w:val="24"/>
        </w:rPr>
      </w:pPr>
    </w:p>
    <w:p w14:paraId="08F8DCBA" w14:textId="77777777" w:rsidR="00A90D86" w:rsidRDefault="00791EBC" w:rsidP="00EA218F">
      <w:pPr>
        <w:pStyle w:val="BodyText"/>
      </w:pPr>
      <w:r>
        <w:t>Body text</w:t>
      </w:r>
    </w:p>
    <w:p w14:paraId="4E3886EA" w14:textId="77777777" w:rsidR="00A748A1" w:rsidRDefault="00A748A1">
      <w:pPr>
        <w:spacing w:after="200" w:line="276" w:lineRule="auto"/>
        <w:rPr>
          <w:rFonts w:asciiTheme="majorHAnsi" w:eastAsiaTheme="majorEastAsia" w:hAnsiTheme="majorHAnsi" w:cstheme="majorBidi"/>
          <w:b/>
          <w:bCs/>
          <w:caps/>
          <w:color w:val="407EC9"/>
          <w:sz w:val="24"/>
          <w:szCs w:val="24"/>
        </w:rPr>
      </w:pPr>
      <w:r>
        <w:br w:type="page"/>
      </w:r>
    </w:p>
    <w:p w14:paraId="699C9373" w14:textId="77777777" w:rsidR="00791EBC" w:rsidRDefault="00791EBC" w:rsidP="00414698">
      <w:pPr>
        <w:pStyle w:val="Heading2"/>
      </w:pPr>
      <w:bookmarkStart w:id="38" w:name="_Toc20920870"/>
      <w:r>
        <w:lastRenderedPageBreak/>
        <w:t>(Example Heading level 2)</w:t>
      </w:r>
      <w:bookmarkEnd w:id="38"/>
    </w:p>
    <w:p w14:paraId="36D197D1" w14:textId="77777777" w:rsidR="00791EBC" w:rsidRPr="00791EBC" w:rsidRDefault="00791EBC" w:rsidP="00791EBC">
      <w:pPr>
        <w:pStyle w:val="Heading2separationline"/>
      </w:pPr>
    </w:p>
    <w:p w14:paraId="21B9FC21" w14:textId="77777777" w:rsidR="00D32DDF" w:rsidRDefault="00B40199" w:rsidP="007B27E9">
      <w:pPr>
        <w:pStyle w:val="BodyText"/>
      </w:pPr>
      <w:commentRangeStart w:id="39"/>
      <w:r>
        <w:t>Body tex</w:t>
      </w:r>
      <w:r w:rsidR="007B27E9">
        <w:t>t</w:t>
      </w:r>
      <w:commentRangeEnd w:id="39"/>
      <w:r w:rsidR="00812EAA">
        <w:rPr>
          <w:rStyle w:val="CommentReference"/>
        </w:rPr>
        <w:commentReference w:id="39"/>
      </w:r>
    </w:p>
    <w:p w14:paraId="770A313C" w14:textId="77777777" w:rsidR="00790C5D" w:rsidRDefault="00856A90" w:rsidP="007B27E9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=2.03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e>
              </m:rad>
            </m:e>
          </m:d>
        </m:oMath>
      </m:oMathPara>
    </w:p>
    <w:p w14:paraId="5D0FD44A" w14:textId="77777777" w:rsidR="007B27E9" w:rsidRPr="007B27E9" w:rsidRDefault="007B27E9" w:rsidP="0042565E">
      <w:pPr>
        <w:pStyle w:val="Equation"/>
      </w:pPr>
      <w:bookmarkStart w:id="40" w:name="_Toc454630220"/>
      <w:r>
        <w:t>Geographical range</w:t>
      </w:r>
      <w:bookmarkEnd w:id="40"/>
    </w:p>
    <w:p w14:paraId="435000B6" w14:textId="77777777" w:rsidR="007B27E9" w:rsidRDefault="007B27E9" w:rsidP="007B27E9">
      <w:pPr>
        <w:pStyle w:val="BodyText"/>
      </w:pPr>
      <w:r>
        <w:t>Where</w:t>
      </w:r>
      <w:r w:rsidR="00FA66F1">
        <w:t>:</w:t>
      </w:r>
    </w:p>
    <w:p w14:paraId="6F381A2F" w14:textId="77777777" w:rsidR="00FA66F1" w:rsidRDefault="00FA66F1" w:rsidP="00FA66F1">
      <w:pPr>
        <w:pStyle w:val="BodyText"/>
        <w:ind w:left="567"/>
      </w:pPr>
      <w:proofErr w:type="spellStart"/>
      <w:r w:rsidRPr="00601C30">
        <w:rPr>
          <w:i/>
        </w:rPr>
        <w:t>R</w:t>
      </w:r>
      <w:r w:rsidRPr="00601C30">
        <w:rPr>
          <w:i/>
          <w:vertAlign w:val="subscript"/>
        </w:rPr>
        <w:t>g</w:t>
      </w:r>
      <w:proofErr w:type="spellEnd"/>
      <w:r>
        <w:t xml:space="preserve"> is the</w:t>
      </w:r>
      <w:r w:rsidRPr="00FA66F1">
        <w:t xml:space="preserve"> </w:t>
      </w:r>
      <w:r>
        <w:t>geographical range (nautical miles</w:t>
      </w:r>
      <w:r w:rsidR="005D3AF4">
        <w:t>)</w:t>
      </w:r>
      <w:r w:rsidR="00A748A1">
        <w:t xml:space="preserve"> </w:t>
      </w:r>
      <w:r w:rsidR="00A748A1" w:rsidRPr="00A748A1">
        <w:rPr>
          <w:color w:val="C00000"/>
        </w:rPr>
        <w:t>(</w:t>
      </w:r>
      <w:r w:rsidR="00A748A1">
        <w:rPr>
          <w:color w:val="C00000"/>
        </w:rPr>
        <w:t>alternatively</w:t>
      </w:r>
      <w:r w:rsidR="00A748A1" w:rsidRPr="00A748A1">
        <w:rPr>
          <w:color w:val="C00000"/>
        </w:rPr>
        <w:t xml:space="preserve"> NM)</w:t>
      </w:r>
    </w:p>
    <w:p w14:paraId="565175A2" w14:textId="77777777" w:rsidR="00FA66F1" w:rsidRDefault="00FA66F1" w:rsidP="00FA66F1">
      <w:pPr>
        <w:pStyle w:val="BodyText"/>
        <w:ind w:left="567"/>
      </w:pPr>
      <w:r w:rsidRPr="00601C30">
        <w:rPr>
          <w:i/>
        </w:rPr>
        <w:t>h</w:t>
      </w:r>
      <w:r w:rsidRPr="00601C30">
        <w:rPr>
          <w:i/>
          <w:vertAlign w:val="subscript"/>
        </w:rPr>
        <w:t>o</w:t>
      </w:r>
      <w:r>
        <w:t xml:space="preserve"> is the</w:t>
      </w:r>
      <w:r w:rsidRPr="00FA66F1">
        <w:t xml:space="preserve"> </w:t>
      </w:r>
      <w:r>
        <w:t>elevation of observer’s eye (metres)</w:t>
      </w:r>
      <w:r w:rsidR="00A748A1">
        <w:t xml:space="preserve"> </w:t>
      </w:r>
      <w:r w:rsidR="00A748A1" w:rsidRPr="00A748A1">
        <w:rPr>
          <w:color w:val="C00000"/>
        </w:rPr>
        <w:t>(</w:t>
      </w:r>
      <w:r w:rsidR="00A748A1">
        <w:rPr>
          <w:color w:val="C00000"/>
        </w:rPr>
        <w:t>alternatively</w:t>
      </w:r>
      <w:r w:rsidR="00A748A1" w:rsidRPr="00A748A1">
        <w:rPr>
          <w:color w:val="C00000"/>
        </w:rPr>
        <w:t xml:space="preserve"> m)</w:t>
      </w:r>
    </w:p>
    <w:p w14:paraId="0E1AABBC" w14:textId="77777777" w:rsidR="00FA66F1" w:rsidRPr="00FA66F1" w:rsidRDefault="00FA66F1" w:rsidP="00FA66F1">
      <w:pPr>
        <w:pStyle w:val="BodyText"/>
        <w:ind w:left="567"/>
      </w:pPr>
      <w:r w:rsidRPr="00601C30">
        <w:rPr>
          <w:i/>
        </w:rPr>
        <w:t>H</w:t>
      </w:r>
      <w:r w:rsidRPr="00601C30">
        <w:rPr>
          <w:i/>
          <w:vertAlign w:val="subscript"/>
        </w:rPr>
        <w:t>m</w:t>
      </w:r>
      <w:r>
        <w:t xml:space="preserve"> is the</w:t>
      </w:r>
      <w:r w:rsidRPr="00FA66F1">
        <w:t xml:space="preserve"> </w:t>
      </w:r>
      <w:r>
        <w:t>elevation of</w:t>
      </w:r>
      <w:r w:rsidRPr="00FA66F1">
        <w:t xml:space="preserve"> </w:t>
      </w:r>
      <w:r>
        <w:t>the mark (metres)</w:t>
      </w:r>
      <w:r w:rsidR="00A748A1">
        <w:t xml:space="preserve"> </w:t>
      </w:r>
      <w:r w:rsidR="00A748A1" w:rsidRPr="00A748A1">
        <w:rPr>
          <w:color w:val="C00000"/>
        </w:rPr>
        <w:t>(</w:t>
      </w:r>
      <w:r w:rsidR="00A748A1">
        <w:rPr>
          <w:color w:val="C00000"/>
        </w:rPr>
        <w:t>alternatively</w:t>
      </w:r>
      <w:r w:rsidR="00A748A1" w:rsidRPr="00A748A1">
        <w:rPr>
          <w:color w:val="C00000"/>
        </w:rPr>
        <w:t xml:space="preserve"> m)</w:t>
      </w:r>
    </w:p>
    <w:p w14:paraId="303B03A5" w14:textId="77777777" w:rsidR="00A90D86" w:rsidRDefault="00B40199" w:rsidP="009E6578">
      <w:pPr>
        <w:pStyle w:val="Heading3"/>
      </w:pPr>
      <w:bookmarkStart w:id="41" w:name="_Toc20920871"/>
      <w:r>
        <w:t>(Example heading level 3)</w:t>
      </w:r>
      <w:bookmarkEnd w:id="41"/>
    </w:p>
    <w:p w14:paraId="63079B32" w14:textId="77777777" w:rsidR="00B40199" w:rsidRDefault="00B40199" w:rsidP="00AD38F7">
      <w:pPr>
        <w:pStyle w:val="BodyText"/>
      </w:pPr>
      <w:r>
        <w:t>Body text</w:t>
      </w:r>
      <w:r w:rsidR="00A748A1">
        <w:t>.</w:t>
      </w:r>
    </w:p>
    <w:p w14:paraId="35D9A73B" w14:textId="77777777" w:rsidR="00B643DF" w:rsidRDefault="00B643DF" w:rsidP="00B40199">
      <w:pPr>
        <w:pStyle w:val="BodyText"/>
      </w:pPr>
      <m:oMathPara>
        <m:oMath>
          <m:r>
            <w:rPr>
              <w:rFonts w:ascii="Cambria Math" w:hAnsi="Cambria Math"/>
            </w:rPr>
            <m:t>E=m</m:t>
          </m:r>
          <m:sSup>
            <m:sSupPr>
              <m:ctrlPr>
                <w:rPr>
                  <w:rFonts w:ascii="Cambria Math" w:hAnsi="Cambria Math"/>
                  <w:i/>
                  <w:vertAlign w:val="superscript"/>
                </w:rPr>
              </m:ctrlPr>
            </m:sSupPr>
            <m:e>
              <m:r>
                <w:rPr>
                  <w:rFonts w:ascii="Cambria Math" w:hAnsi="Cambria Math"/>
                  <w:vertAlign w:val="superscript"/>
                </w:rPr>
                <m:t>c</m:t>
              </m:r>
            </m:e>
            <m:sup>
              <m:r>
                <w:rPr>
                  <w:rFonts w:ascii="Cambria Math" w:hAnsi="Cambria Math"/>
                  <w:vertAlign w:val="superscript"/>
                </w:rPr>
                <m:t>2</m:t>
              </m:r>
            </m:sup>
          </m:sSup>
        </m:oMath>
      </m:oMathPara>
    </w:p>
    <w:p w14:paraId="79F142A5" w14:textId="77777777" w:rsidR="00D32DDF" w:rsidRDefault="00F02A5A" w:rsidP="00D32DDF">
      <w:pPr>
        <w:pStyle w:val="Equation"/>
      </w:pPr>
      <w:bookmarkStart w:id="42" w:name="_Toc454630221"/>
      <w:r>
        <w:t xml:space="preserve">Theory of </w:t>
      </w:r>
      <w:r w:rsidR="007B27E9">
        <w:t xml:space="preserve">Special </w:t>
      </w:r>
      <w:r w:rsidR="004E0BBB">
        <w:t>Relativity</w:t>
      </w:r>
      <w:bookmarkEnd w:id="42"/>
    </w:p>
    <w:p w14:paraId="3796A755" w14:textId="77777777" w:rsidR="007B27E9" w:rsidRDefault="007B27E9" w:rsidP="00EC2B9A">
      <w:pPr>
        <w:pStyle w:val="BodyText"/>
      </w:pPr>
      <w:r>
        <w:t>Where</w:t>
      </w:r>
      <w:r w:rsidR="00FA66F1">
        <w:t>:</w:t>
      </w:r>
    </w:p>
    <w:p w14:paraId="299E373B" w14:textId="77777777" w:rsidR="00FA66F1" w:rsidRDefault="00FA66F1" w:rsidP="00FA66F1">
      <w:pPr>
        <w:pStyle w:val="BodyText"/>
        <w:ind w:left="709"/>
      </w:pPr>
      <w:r w:rsidRPr="00576D38">
        <w:rPr>
          <w:i/>
        </w:rPr>
        <w:t>E</w:t>
      </w:r>
      <w:r>
        <w:t xml:space="preserve"> is the kinetic energy (Joules)</w:t>
      </w:r>
      <w:r w:rsidR="00A748A1">
        <w:t xml:space="preserve"> </w:t>
      </w:r>
      <w:r w:rsidR="00A748A1" w:rsidRPr="00A748A1">
        <w:rPr>
          <w:color w:val="C00000"/>
        </w:rPr>
        <w:t>(</w:t>
      </w:r>
      <w:r w:rsidR="00A748A1">
        <w:rPr>
          <w:color w:val="C00000"/>
        </w:rPr>
        <w:t>alternatively</w:t>
      </w:r>
      <w:r w:rsidR="00A748A1" w:rsidRPr="00A748A1">
        <w:rPr>
          <w:color w:val="C00000"/>
        </w:rPr>
        <w:t xml:space="preserve"> </w:t>
      </w:r>
      <w:r w:rsidR="00A748A1">
        <w:rPr>
          <w:color w:val="C00000"/>
        </w:rPr>
        <w:t>J</w:t>
      </w:r>
      <w:r w:rsidR="00A748A1" w:rsidRPr="00A748A1">
        <w:rPr>
          <w:color w:val="C00000"/>
        </w:rPr>
        <w:t>)</w:t>
      </w:r>
    </w:p>
    <w:p w14:paraId="35B9939F" w14:textId="77777777" w:rsidR="00FA66F1" w:rsidRDefault="00FA66F1" w:rsidP="00FA66F1">
      <w:pPr>
        <w:pStyle w:val="BodyText"/>
        <w:ind w:left="709"/>
      </w:pPr>
      <w:r w:rsidRPr="00576D38">
        <w:rPr>
          <w:i/>
        </w:rPr>
        <w:t>m</w:t>
      </w:r>
      <w:r>
        <w:t xml:space="preserve"> is the</w:t>
      </w:r>
      <w:r w:rsidRPr="00FA66F1">
        <w:t xml:space="preserve"> </w:t>
      </w:r>
      <w:r>
        <w:t>mass (kilograms)</w:t>
      </w:r>
      <w:r w:rsidR="00A748A1">
        <w:t xml:space="preserve"> </w:t>
      </w:r>
      <w:r w:rsidR="00A748A1" w:rsidRPr="00A748A1">
        <w:rPr>
          <w:color w:val="C00000"/>
        </w:rPr>
        <w:t>(</w:t>
      </w:r>
      <w:r w:rsidR="00A748A1">
        <w:rPr>
          <w:color w:val="C00000"/>
        </w:rPr>
        <w:t>alternatively</w:t>
      </w:r>
      <w:r w:rsidR="00A748A1" w:rsidRPr="00A748A1">
        <w:rPr>
          <w:color w:val="C00000"/>
        </w:rPr>
        <w:t xml:space="preserve"> </w:t>
      </w:r>
      <w:r w:rsidR="00A748A1">
        <w:rPr>
          <w:color w:val="C00000"/>
        </w:rPr>
        <w:t>Kg</w:t>
      </w:r>
      <w:r w:rsidR="00A748A1" w:rsidRPr="00A748A1">
        <w:rPr>
          <w:color w:val="C00000"/>
        </w:rPr>
        <w:t>)</w:t>
      </w:r>
    </w:p>
    <w:p w14:paraId="2B6115A7" w14:textId="77777777" w:rsidR="00FA66F1" w:rsidRPr="007B27E9" w:rsidRDefault="00FA66F1" w:rsidP="00FA66F1">
      <w:pPr>
        <w:pStyle w:val="BodyText"/>
        <w:ind w:left="709"/>
      </w:pPr>
      <w:r w:rsidRPr="00576D38">
        <w:rPr>
          <w:i/>
        </w:rPr>
        <w:t>c</w:t>
      </w:r>
      <w:r>
        <w:t xml:space="preserve"> is the</w:t>
      </w:r>
      <w:r w:rsidRPr="00FA66F1">
        <w:t xml:space="preserve"> </w:t>
      </w:r>
      <w:r>
        <w:t>speed of light (metres/second)</w:t>
      </w:r>
      <w:r w:rsidR="00A748A1">
        <w:t xml:space="preserve"> </w:t>
      </w:r>
      <w:r w:rsidR="00A748A1" w:rsidRPr="00A748A1">
        <w:rPr>
          <w:color w:val="C00000"/>
        </w:rPr>
        <w:t>(</w:t>
      </w:r>
      <w:r w:rsidR="00A748A1">
        <w:rPr>
          <w:color w:val="C00000"/>
        </w:rPr>
        <w:t>alternatively m/s</w:t>
      </w:r>
      <w:r w:rsidR="00A748A1" w:rsidRPr="00A748A1">
        <w:rPr>
          <w:color w:val="C00000"/>
        </w:rPr>
        <w:t>)</w:t>
      </w:r>
    </w:p>
    <w:p w14:paraId="468867CE" w14:textId="77777777" w:rsidR="00B40199" w:rsidRPr="00B40199" w:rsidRDefault="00B40199" w:rsidP="009E6578">
      <w:pPr>
        <w:pStyle w:val="Heading4"/>
        <w:ind w:left="993" w:hanging="993"/>
      </w:pPr>
      <w:r>
        <w:t>(Example heading level 4)</w:t>
      </w:r>
    </w:p>
    <w:p w14:paraId="7A033641" w14:textId="77777777" w:rsidR="00D32DDF" w:rsidRPr="00B40199" w:rsidRDefault="00B40199" w:rsidP="00B40199">
      <w:pPr>
        <w:pStyle w:val="BodyText"/>
      </w:pPr>
      <w:r>
        <w:t>Body text</w:t>
      </w:r>
      <w:r w:rsidR="00A748A1">
        <w:t>.</w:t>
      </w:r>
    </w:p>
    <w:p w14:paraId="68455572" w14:textId="77777777" w:rsidR="00A90D86" w:rsidRDefault="00B40199" w:rsidP="00DE2814">
      <w:pPr>
        <w:pStyle w:val="Heading1"/>
      </w:pPr>
      <w:bookmarkStart w:id="43" w:name="_Toc20920872"/>
      <w:r>
        <w:t>Example Heading level 1</w:t>
      </w:r>
      <w:r w:rsidR="00332A7B">
        <w:rPr>
          <w:rStyle w:val="FootnoteReference"/>
        </w:rPr>
        <w:footnoteReference w:id="1"/>
      </w:r>
      <w:bookmarkEnd w:id="43"/>
    </w:p>
    <w:p w14:paraId="46EBDDBD" w14:textId="77777777" w:rsidR="00A90D86" w:rsidRPr="00A90D86" w:rsidRDefault="00A90D86" w:rsidP="00A90D86">
      <w:pPr>
        <w:pStyle w:val="Heading1separatationline"/>
      </w:pPr>
    </w:p>
    <w:p w14:paraId="61A68801" w14:textId="77777777" w:rsidR="00A90D86" w:rsidRDefault="00B40199" w:rsidP="00EA218F">
      <w:pPr>
        <w:pStyle w:val="BodyText"/>
      </w:pPr>
      <w:r>
        <w:t>Body text</w:t>
      </w:r>
      <w:r w:rsidR="00725CCA">
        <w:t>.  Bullets have only one sentence.  Anything further needs to appear in the relevant 'bullet text' style.</w:t>
      </w:r>
    </w:p>
    <w:p w14:paraId="4CBC813A" w14:textId="77777777" w:rsidR="00A90D86" w:rsidRDefault="00D32DDF" w:rsidP="00C222B4">
      <w:pPr>
        <w:pStyle w:val="Bullet1"/>
      </w:pPr>
      <w:r>
        <w:t>Bullet 1</w:t>
      </w:r>
      <w:r w:rsidR="00A748A1">
        <w:t>:</w:t>
      </w:r>
    </w:p>
    <w:p w14:paraId="76B6795D" w14:textId="77777777" w:rsidR="00A90D86" w:rsidRDefault="00D32DDF" w:rsidP="00725CCA">
      <w:pPr>
        <w:pStyle w:val="Bullet2"/>
      </w:pPr>
      <w:r>
        <w:t>Bullet 1</w:t>
      </w:r>
      <w:r w:rsidR="00A748A1">
        <w:t>:</w:t>
      </w:r>
    </w:p>
    <w:p w14:paraId="515AE92F" w14:textId="77777777" w:rsidR="005A080B" w:rsidRPr="004E2F16" w:rsidRDefault="00D32DDF" w:rsidP="00725CCA">
      <w:pPr>
        <w:pStyle w:val="Bullet3"/>
      </w:pPr>
      <w:r>
        <w:t>Bullet 1</w:t>
      </w:r>
      <w:r w:rsidR="00A90D86">
        <w:t>.</w:t>
      </w:r>
    </w:p>
    <w:p w14:paraId="27B0886B" w14:textId="77777777" w:rsidR="009F081F" w:rsidRDefault="006A1012" w:rsidP="00725CCA">
      <w:pPr>
        <w:pStyle w:val="Heading2"/>
      </w:pPr>
      <w:bookmarkStart w:id="44" w:name="_Toc20920873"/>
      <w:r>
        <w:t>T</w:t>
      </w:r>
      <w:r w:rsidR="009E433C">
        <w:t>ABLES</w:t>
      </w:r>
      <w:bookmarkEnd w:id="44"/>
    </w:p>
    <w:p w14:paraId="3A6E2A44" w14:textId="77777777" w:rsidR="009F081F" w:rsidRPr="009F081F" w:rsidRDefault="009F081F" w:rsidP="009F081F">
      <w:pPr>
        <w:pStyle w:val="Heading1separatationline"/>
      </w:pPr>
    </w:p>
    <w:p w14:paraId="2F5851CA" w14:textId="77777777" w:rsidR="009F081F" w:rsidRDefault="002E5BAC" w:rsidP="00E27A2F">
      <w:pPr>
        <w:pStyle w:val="BodyText"/>
      </w:pPr>
      <w:r>
        <w:t>Body text</w:t>
      </w:r>
    </w:p>
    <w:p w14:paraId="6A46791D" w14:textId="77777777" w:rsidR="00BA1517" w:rsidRPr="00BA1517" w:rsidRDefault="00BA1517" w:rsidP="00BA1517">
      <w:pPr>
        <w:pStyle w:val="Tablecaption"/>
      </w:pPr>
      <w:bookmarkStart w:id="45" w:name="_Toc442524743"/>
      <w:bookmarkStart w:id="46" w:name="_Toc461528865"/>
      <w:r>
        <w:t xml:space="preserve">Example of a table </w:t>
      </w:r>
      <w:r w:rsidR="00577542">
        <w:t xml:space="preserve">caption; table </w:t>
      </w:r>
      <w:r>
        <w:t>w</w:t>
      </w:r>
      <w:r w:rsidR="009A07B7">
        <w:t>ith the significant information</w:t>
      </w:r>
      <w:r>
        <w:t xml:space="preserve"> in the first column</w:t>
      </w:r>
      <w:bookmarkEnd w:id="45"/>
      <w:bookmarkEnd w:id="46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1"/>
        <w:gridCol w:w="7523"/>
      </w:tblGrid>
      <w:tr w:rsidR="009F081F" w:rsidRPr="00854032" w14:paraId="7D119D01" w14:textId="77777777" w:rsidTr="00982A22">
        <w:trPr>
          <w:trHeight w:hRule="exact" w:val="3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1395C" w14:textId="77777777" w:rsidR="009F081F" w:rsidRPr="00F527AC" w:rsidRDefault="00D04F0B" w:rsidP="00414698">
            <w:pPr>
              <w:pStyle w:val="Tableheading"/>
            </w:pPr>
            <w:r>
              <w:t>Table heading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24082" w14:textId="77777777" w:rsidR="009F081F" w:rsidRPr="00F527AC" w:rsidRDefault="00D04F0B" w:rsidP="00414698">
            <w:pPr>
              <w:pStyle w:val="Tabletext"/>
            </w:pPr>
            <w:r>
              <w:t>Table text</w:t>
            </w:r>
          </w:p>
        </w:tc>
      </w:tr>
      <w:tr w:rsidR="009F081F" w:rsidRPr="00854032" w14:paraId="0A96A26E" w14:textId="77777777" w:rsidTr="00982A22">
        <w:trPr>
          <w:trHeight w:hRule="exact" w:val="3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3124" w14:textId="77777777" w:rsidR="009F081F" w:rsidRPr="00F527AC" w:rsidRDefault="00D04F0B" w:rsidP="00414698">
            <w:pPr>
              <w:pStyle w:val="Tableheading"/>
            </w:pPr>
            <w:r>
              <w:t>Table heading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FCA2" w14:textId="77777777" w:rsidR="009F081F" w:rsidRPr="002520AD" w:rsidRDefault="00D04F0B" w:rsidP="00414698">
            <w:pPr>
              <w:pStyle w:val="Tabletext"/>
            </w:pPr>
            <w:r>
              <w:t>Table text</w:t>
            </w:r>
          </w:p>
        </w:tc>
      </w:tr>
      <w:tr w:rsidR="009F081F" w:rsidRPr="00854032" w14:paraId="2014F748" w14:textId="77777777" w:rsidTr="00982A22">
        <w:trPr>
          <w:trHeight w:hRule="exact" w:val="3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05B1" w14:textId="77777777" w:rsidR="009F081F" w:rsidRPr="00F527AC" w:rsidRDefault="00D04F0B" w:rsidP="00414698">
            <w:pPr>
              <w:pStyle w:val="Tableheading"/>
            </w:pPr>
            <w:r>
              <w:t>Table heading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125D4" w14:textId="77777777" w:rsidR="009F081F" w:rsidRPr="002520AD" w:rsidRDefault="00D04F0B" w:rsidP="00414698">
            <w:pPr>
              <w:pStyle w:val="Tabletext"/>
            </w:pPr>
            <w:r>
              <w:t>Table text</w:t>
            </w:r>
          </w:p>
        </w:tc>
      </w:tr>
      <w:tr w:rsidR="009F081F" w:rsidRPr="00854032" w14:paraId="06B3E060" w14:textId="77777777" w:rsidTr="00982A22">
        <w:trPr>
          <w:trHeight w:hRule="exact" w:val="3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F40A6" w14:textId="77777777" w:rsidR="009F081F" w:rsidRPr="00F527AC" w:rsidRDefault="00D04F0B" w:rsidP="00414698">
            <w:pPr>
              <w:pStyle w:val="Tableheading"/>
            </w:pPr>
            <w:r>
              <w:t>Table heading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002AF" w14:textId="77777777" w:rsidR="009F081F" w:rsidRPr="002520AD" w:rsidRDefault="00D04F0B" w:rsidP="00414698">
            <w:pPr>
              <w:pStyle w:val="Tabletext"/>
            </w:pPr>
            <w:r>
              <w:t>Table text</w:t>
            </w:r>
          </w:p>
        </w:tc>
      </w:tr>
      <w:tr w:rsidR="009F081F" w:rsidRPr="00854032" w14:paraId="78F451F8" w14:textId="77777777" w:rsidTr="00982A22">
        <w:trPr>
          <w:trHeight w:hRule="exact" w:val="3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6C76" w14:textId="77777777" w:rsidR="009F081F" w:rsidRPr="00F527AC" w:rsidRDefault="00D04F0B" w:rsidP="00414698">
            <w:pPr>
              <w:pStyle w:val="Tableheading"/>
            </w:pPr>
            <w:r>
              <w:t>Table heading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BD71" w14:textId="77777777" w:rsidR="009F081F" w:rsidRPr="002520AD" w:rsidRDefault="00D04F0B" w:rsidP="00414698">
            <w:pPr>
              <w:pStyle w:val="Tabletext"/>
            </w:pPr>
            <w:r>
              <w:t>Table text</w:t>
            </w:r>
            <w:r w:rsidR="009F081F" w:rsidRPr="002520AD">
              <w:t xml:space="preserve"> </w:t>
            </w:r>
          </w:p>
        </w:tc>
      </w:tr>
      <w:tr w:rsidR="009F081F" w:rsidRPr="00854032" w14:paraId="3DDC1EAD" w14:textId="77777777" w:rsidTr="00982A22">
        <w:trPr>
          <w:trHeight w:hRule="exact" w:val="340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8098" w14:textId="77777777" w:rsidR="009F081F" w:rsidRPr="00F527AC" w:rsidRDefault="00D04F0B" w:rsidP="00414698">
            <w:pPr>
              <w:pStyle w:val="Tableheading"/>
            </w:pPr>
            <w:r>
              <w:t>Table heading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71778" w14:textId="77777777" w:rsidR="009F081F" w:rsidRPr="002520AD" w:rsidRDefault="00D04F0B" w:rsidP="00414698">
            <w:pPr>
              <w:pStyle w:val="Tabletext"/>
            </w:pPr>
            <w:r>
              <w:t>Table text</w:t>
            </w:r>
          </w:p>
        </w:tc>
      </w:tr>
    </w:tbl>
    <w:p w14:paraId="4091A2A6" w14:textId="77777777" w:rsidR="007E30DF" w:rsidRDefault="007E30DF" w:rsidP="00F707B3">
      <w:pPr>
        <w:pStyle w:val="BodyText"/>
      </w:pPr>
    </w:p>
    <w:p w14:paraId="2E197EF1" w14:textId="77777777" w:rsidR="002E5BAC" w:rsidRDefault="00BA1517" w:rsidP="00BA1517">
      <w:pPr>
        <w:pStyle w:val="Tablecaption"/>
      </w:pPr>
      <w:r>
        <w:t xml:space="preserve"> </w:t>
      </w:r>
      <w:bookmarkStart w:id="47" w:name="_Toc442524744"/>
      <w:bookmarkStart w:id="48" w:name="_Toc461528866"/>
      <w:r>
        <w:t xml:space="preserve">Example of a table </w:t>
      </w:r>
      <w:r w:rsidR="00577542">
        <w:t xml:space="preserve">caption; table </w:t>
      </w:r>
      <w:r>
        <w:t>with the significant information in the first row</w:t>
      </w:r>
      <w:bookmarkEnd w:id="47"/>
      <w:r w:rsidR="009A07B7">
        <w:rPr>
          <w:rStyle w:val="FootnoteReference"/>
        </w:rPr>
        <w:footnoteReference w:id="2"/>
      </w:r>
      <w:bookmarkEnd w:id="48"/>
    </w:p>
    <w:tbl>
      <w:tblPr>
        <w:tblStyle w:val="MediumShading1"/>
        <w:tblW w:w="10154" w:type="dxa"/>
        <w:tblInd w:w="-30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239"/>
        <w:gridCol w:w="3302"/>
        <w:gridCol w:w="3613"/>
      </w:tblGrid>
      <w:tr w:rsidR="00BA1517" w:rsidRPr="00C83666" w14:paraId="49230E7B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auto"/>
            <w:vAlign w:val="center"/>
          </w:tcPr>
          <w:p w14:paraId="2327A5B7" w14:textId="77777777" w:rsidR="00D92C2D" w:rsidRPr="00D04F0B" w:rsidRDefault="00D04F0B" w:rsidP="000249C2">
            <w:pPr>
              <w:pStyle w:val="Tableheading"/>
              <w:rPr>
                <w:b/>
              </w:rPr>
            </w:pPr>
            <w:r w:rsidRPr="00D04F0B">
              <w:rPr>
                <w:b/>
              </w:rPr>
              <w:t>Table heading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430D1FDE" w14:textId="77777777" w:rsidR="00D92C2D" w:rsidRPr="00BA1517" w:rsidRDefault="00D04F0B" w:rsidP="000249C2">
            <w:pPr>
              <w:pStyle w:val="Tablehead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Table heading</w:t>
            </w:r>
          </w:p>
        </w:tc>
        <w:tc>
          <w:tcPr>
            <w:tcW w:w="3613" w:type="dxa"/>
            <w:shd w:val="clear" w:color="auto" w:fill="auto"/>
            <w:vAlign w:val="center"/>
          </w:tcPr>
          <w:p w14:paraId="698C5EF0" w14:textId="77777777" w:rsidR="00D92C2D" w:rsidRPr="00BA1517" w:rsidRDefault="00D04F0B" w:rsidP="000249C2">
            <w:pPr>
              <w:pStyle w:val="Tablehead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Table heading</w:t>
            </w:r>
          </w:p>
        </w:tc>
      </w:tr>
      <w:tr w:rsidR="00D04F0B" w:rsidRPr="0092540C" w14:paraId="1FF4C847" w14:textId="77777777" w:rsidTr="00982A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auto"/>
            <w:vAlign w:val="center"/>
          </w:tcPr>
          <w:p w14:paraId="60EF50BC" w14:textId="77777777" w:rsidR="00D04F0B" w:rsidRPr="00D04F0B" w:rsidRDefault="00D04F0B" w:rsidP="00414698">
            <w:pPr>
              <w:pStyle w:val="Tabletext"/>
              <w:rPr>
                <w:lang w:val="fr-FR"/>
              </w:rPr>
            </w:pPr>
            <w:r w:rsidRPr="00D04F0B">
              <w:t>Table text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7F92425" w14:textId="77777777" w:rsidR="00D04F0B" w:rsidRPr="00790C5D" w:rsidRDefault="00D04F0B" w:rsidP="00790C5D">
            <w:pPr>
              <w:pStyle w:val="TableList1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982A22">
              <w:t xml:space="preserve">Table </w:t>
            </w:r>
            <w:r w:rsidR="00790C5D">
              <w:t>List 11</w:t>
            </w:r>
          </w:p>
          <w:p w14:paraId="0BEC9635" w14:textId="77777777" w:rsidR="00790C5D" w:rsidRPr="00790C5D" w:rsidRDefault="00790C5D" w:rsidP="00847D16">
            <w:pPr>
              <w:pStyle w:val="Tablelista"/>
              <w:numPr>
                <w:ilvl w:val="1"/>
                <w:numId w:val="3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90C5D">
              <w:t>Table list a</w:t>
            </w:r>
          </w:p>
          <w:p w14:paraId="0E4B1EE9" w14:textId="77777777" w:rsidR="00790C5D" w:rsidRPr="00790C5D" w:rsidRDefault="00790C5D" w:rsidP="00790C5D">
            <w:pPr>
              <w:pStyle w:val="Tablelisti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Table list i</w:t>
            </w:r>
          </w:p>
        </w:tc>
        <w:tc>
          <w:tcPr>
            <w:tcW w:w="3613" w:type="dxa"/>
            <w:shd w:val="clear" w:color="auto" w:fill="auto"/>
            <w:vAlign w:val="center"/>
          </w:tcPr>
          <w:p w14:paraId="72ED9833" w14:textId="77777777" w:rsidR="00D04F0B" w:rsidRPr="00982A22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982A22">
              <w:t>Table text</w:t>
            </w:r>
          </w:p>
        </w:tc>
      </w:tr>
      <w:tr w:rsidR="00D04F0B" w:rsidRPr="0092540C" w14:paraId="2DFEB51D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auto"/>
            <w:vAlign w:val="center"/>
          </w:tcPr>
          <w:p w14:paraId="0CB40711" w14:textId="77777777" w:rsidR="00D04F0B" w:rsidRPr="00D04F0B" w:rsidRDefault="00D04F0B" w:rsidP="00414698">
            <w:pPr>
              <w:pStyle w:val="Tabletext"/>
              <w:rPr>
                <w:lang w:val="fr-FR"/>
              </w:rPr>
            </w:pPr>
            <w:r w:rsidRPr="00D04F0B">
              <w:t>Table text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17FBE49" w14:textId="77777777" w:rsidR="00D04F0B" w:rsidRPr="00982A22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982A22">
              <w:t>Table text</w:t>
            </w:r>
          </w:p>
        </w:tc>
        <w:tc>
          <w:tcPr>
            <w:tcW w:w="3613" w:type="dxa"/>
            <w:shd w:val="clear" w:color="auto" w:fill="auto"/>
            <w:vAlign w:val="center"/>
          </w:tcPr>
          <w:p w14:paraId="4CB3EFAE" w14:textId="77777777" w:rsidR="00D04F0B" w:rsidRPr="00982A22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982A22">
              <w:t>Table text</w:t>
            </w:r>
          </w:p>
        </w:tc>
      </w:tr>
      <w:tr w:rsidR="00D04F0B" w:rsidRPr="00C83666" w14:paraId="24F98071" w14:textId="77777777" w:rsidTr="00982A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auto"/>
            <w:vAlign w:val="center"/>
          </w:tcPr>
          <w:p w14:paraId="1F76D747" w14:textId="77777777" w:rsidR="00D04F0B" w:rsidRPr="00D04F0B" w:rsidRDefault="00D04F0B" w:rsidP="00414698">
            <w:pPr>
              <w:pStyle w:val="Tabletext"/>
            </w:pPr>
            <w:r w:rsidRPr="00D04F0B">
              <w:t>Table text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D2D8C0C" w14:textId="77777777" w:rsidR="00D04F0B" w:rsidRPr="00982A22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2A22">
              <w:t>Table text</w:t>
            </w:r>
          </w:p>
        </w:tc>
        <w:tc>
          <w:tcPr>
            <w:tcW w:w="3613" w:type="dxa"/>
            <w:shd w:val="clear" w:color="auto" w:fill="auto"/>
            <w:vAlign w:val="center"/>
          </w:tcPr>
          <w:p w14:paraId="47626640" w14:textId="77777777" w:rsidR="00D04F0B" w:rsidRPr="00982A22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2A22">
              <w:t>Table text</w:t>
            </w:r>
          </w:p>
        </w:tc>
      </w:tr>
      <w:tr w:rsidR="00D04F0B" w:rsidRPr="0092540C" w14:paraId="3FD6761E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auto"/>
            <w:vAlign w:val="center"/>
          </w:tcPr>
          <w:p w14:paraId="12C124B4" w14:textId="77777777" w:rsidR="00D04F0B" w:rsidRPr="00D04F0B" w:rsidRDefault="00D04F0B" w:rsidP="00414698">
            <w:pPr>
              <w:pStyle w:val="Tabletext"/>
            </w:pPr>
            <w:r w:rsidRPr="00D04F0B">
              <w:t>Table text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16A9C2F8" w14:textId="77777777" w:rsidR="00D04F0B" w:rsidRPr="00982A22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982A22">
              <w:t>Table text</w:t>
            </w:r>
          </w:p>
        </w:tc>
        <w:tc>
          <w:tcPr>
            <w:tcW w:w="3613" w:type="dxa"/>
            <w:shd w:val="clear" w:color="auto" w:fill="auto"/>
            <w:vAlign w:val="center"/>
          </w:tcPr>
          <w:p w14:paraId="09A952B4" w14:textId="77777777" w:rsidR="00D04F0B" w:rsidRPr="00982A22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982A22">
              <w:t>Table text</w:t>
            </w:r>
          </w:p>
        </w:tc>
      </w:tr>
    </w:tbl>
    <w:p w14:paraId="217E359E" w14:textId="77777777" w:rsidR="00D92C2D" w:rsidRDefault="00CF54C2" w:rsidP="00CF54C2">
      <w:pPr>
        <w:jc w:val="right"/>
      </w:pPr>
      <w:r>
        <w:t>Example of ‘normal text’ following a Table</w:t>
      </w:r>
    </w:p>
    <w:p w14:paraId="01DBA447" w14:textId="77777777" w:rsidR="00D92C2D" w:rsidRDefault="00BA1517" w:rsidP="00BA1517">
      <w:pPr>
        <w:pStyle w:val="Tablecaption"/>
      </w:pPr>
      <w:bookmarkStart w:id="49" w:name="_Toc442524745"/>
      <w:bookmarkStart w:id="50" w:name="_Toc461528867"/>
      <w:r>
        <w:t xml:space="preserve">Example </w:t>
      </w:r>
      <w:r w:rsidR="00523666">
        <w:t xml:space="preserve">of a </w:t>
      </w:r>
      <w:r>
        <w:t>table</w:t>
      </w:r>
      <w:r w:rsidR="00577542">
        <w:t xml:space="preserve"> caption; table</w:t>
      </w:r>
      <w:r>
        <w:t xml:space="preserve"> </w:t>
      </w:r>
      <w:r w:rsidR="00D04F0B">
        <w:t>with coloured rows</w:t>
      </w:r>
      <w:bookmarkEnd w:id="49"/>
      <w:bookmarkEnd w:id="50"/>
    </w:p>
    <w:tbl>
      <w:tblPr>
        <w:tblStyle w:val="MediumShading1"/>
        <w:tblW w:w="10154" w:type="dxa"/>
        <w:tblInd w:w="-25" w:type="dxa"/>
        <w:tblBorders>
          <w:top w:val="single" w:sz="4" w:space="0" w:color="404040" w:themeColor="text1" w:themeTint="BF"/>
          <w:left w:val="single" w:sz="4" w:space="0" w:color="404040" w:themeColor="text1" w:themeTint="BF"/>
          <w:bottom w:val="single" w:sz="4" w:space="0" w:color="404040" w:themeColor="text1" w:themeTint="BF"/>
          <w:right w:val="single" w:sz="4" w:space="0" w:color="404040" w:themeColor="text1" w:themeTint="BF"/>
          <w:insideH w:val="single" w:sz="4" w:space="0" w:color="404040" w:themeColor="text1" w:themeTint="BF"/>
          <w:insideV w:val="single" w:sz="4" w:space="0" w:color="404040" w:themeColor="text1" w:themeTint="BF"/>
        </w:tblBorders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239"/>
        <w:gridCol w:w="3297"/>
        <w:gridCol w:w="3618"/>
      </w:tblGrid>
      <w:tr w:rsidR="000249C2" w:rsidRPr="00414698" w14:paraId="0651FAAE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B2C1ED"/>
            <w:vAlign w:val="center"/>
          </w:tcPr>
          <w:p w14:paraId="6239DBE8" w14:textId="77777777" w:rsidR="00D92C2D" w:rsidRPr="00414698" w:rsidRDefault="00D04F0B" w:rsidP="00414698">
            <w:pPr>
              <w:pStyle w:val="Tableheading"/>
            </w:pPr>
            <w:r w:rsidRPr="00414698">
              <w:t>Table heading</w:t>
            </w:r>
          </w:p>
        </w:tc>
        <w:tc>
          <w:tcPr>
            <w:tcW w:w="3297" w:type="dxa"/>
            <w:shd w:val="clear" w:color="auto" w:fill="B2C1ED"/>
            <w:vAlign w:val="center"/>
          </w:tcPr>
          <w:p w14:paraId="60B64240" w14:textId="77777777" w:rsidR="00D92C2D" w:rsidRPr="00414698" w:rsidRDefault="00D04F0B" w:rsidP="00414698">
            <w:pPr>
              <w:pStyle w:val="Tablehead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14698">
              <w:t>Table heading</w:t>
            </w:r>
          </w:p>
        </w:tc>
        <w:tc>
          <w:tcPr>
            <w:tcW w:w="3618" w:type="dxa"/>
            <w:shd w:val="clear" w:color="auto" w:fill="B2C1ED"/>
            <w:vAlign w:val="center"/>
          </w:tcPr>
          <w:p w14:paraId="4B188277" w14:textId="77777777" w:rsidR="00D92C2D" w:rsidRPr="00414698" w:rsidRDefault="00D04F0B" w:rsidP="00414698">
            <w:pPr>
              <w:pStyle w:val="Tablehead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14698">
              <w:t>Table heading</w:t>
            </w:r>
          </w:p>
        </w:tc>
      </w:tr>
      <w:tr w:rsidR="00D04F0B" w:rsidRPr="0092540C" w14:paraId="2EDF881C" w14:textId="77777777" w:rsidTr="00982A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DADFF6"/>
            <w:vAlign w:val="center"/>
          </w:tcPr>
          <w:p w14:paraId="120AAAD3" w14:textId="77777777" w:rsidR="00D04F0B" w:rsidRPr="00D04F0B" w:rsidRDefault="00D04F0B" w:rsidP="00414698">
            <w:pPr>
              <w:pStyle w:val="Tabletext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297" w:type="dxa"/>
            <w:shd w:val="clear" w:color="auto" w:fill="DADFF6"/>
            <w:vAlign w:val="center"/>
          </w:tcPr>
          <w:p w14:paraId="3E480A50" w14:textId="77777777" w:rsidR="00D04F0B" w:rsidRPr="00D04F0B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618" w:type="dxa"/>
            <w:shd w:val="clear" w:color="auto" w:fill="DADFF6"/>
            <w:vAlign w:val="center"/>
          </w:tcPr>
          <w:p w14:paraId="6CC07899" w14:textId="77777777" w:rsidR="00D04F0B" w:rsidRPr="00800995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</w:tr>
      <w:tr w:rsidR="00D04F0B" w:rsidRPr="0092540C" w14:paraId="1D571BA4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vAlign w:val="center"/>
          </w:tcPr>
          <w:p w14:paraId="50755DD5" w14:textId="77777777" w:rsidR="00D04F0B" w:rsidRPr="00800995" w:rsidRDefault="00D04F0B" w:rsidP="00414698">
            <w:pPr>
              <w:pStyle w:val="Tabletext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297" w:type="dxa"/>
            <w:vAlign w:val="center"/>
          </w:tcPr>
          <w:p w14:paraId="419D8F0B" w14:textId="77777777" w:rsidR="00D04F0B" w:rsidRPr="00D04F0B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618" w:type="dxa"/>
            <w:vAlign w:val="center"/>
          </w:tcPr>
          <w:p w14:paraId="54856A98" w14:textId="77777777" w:rsidR="00D04F0B" w:rsidRPr="00800995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</w:tr>
      <w:tr w:rsidR="00D04F0B" w:rsidRPr="00C83666" w14:paraId="64BFAD6A" w14:textId="77777777" w:rsidTr="00982A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DADFF6"/>
            <w:vAlign w:val="center"/>
          </w:tcPr>
          <w:p w14:paraId="31CC34ED" w14:textId="77777777" w:rsidR="00D04F0B" w:rsidRPr="00800995" w:rsidRDefault="00D04F0B" w:rsidP="00414698">
            <w:pPr>
              <w:pStyle w:val="Tabletext"/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297" w:type="dxa"/>
            <w:shd w:val="clear" w:color="auto" w:fill="DADFF6"/>
            <w:vAlign w:val="center"/>
          </w:tcPr>
          <w:p w14:paraId="0217337B" w14:textId="77777777" w:rsidR="00D04F0B" w:rsidRPr="00D04F0B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618" w:type="dxa"/>
            <w:shd w:val="clear" w:color="auto" w:fill="DADFF6"/>
            <w:vAlign w:val="center"/>
          </w:tcPr>
          <w:p w14:paraId="4F1E9ED2" w14:textId="77777777" w:rsidR="00D04F0B" w:rsidRPr="00800995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04F0B">
              <w:rPr>
                <w:lang w:val="fr-FR"/>
              </w:rPr>
              <w:t>Table text</w:t>
            </w:r>
          </w:p>
        </w:tc>
      </w:tr>
      <w:tr w:rsidR="00D04F0B" w:rsidRPr="0092540C" w14:paraId="713AC91F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vAlign w:val="center"/>
          </w:tcPr>
          <w:p w14:paraId="286CA529" w14:textId="77777777" w:rsidR="00D04F0B" w:rsidRPr="00800995" w:rsidRDefault="00D04F0B" w:rsidP="00414698">
            <w:pPr>
              <w:pStyle w:val="Tabletext"/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297" w:type="dxa"/>
            <w:vAlign w:val="center"/>
          </w:tcPr>
          <w:p w14:paraId="6B08CDB7" w14:textId="77777777" w:rsidR="00D04F0B" w:rsidRPr="00D04F0B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618" w:type="dxa"/>
            <w:vAlign w:val="center"/>
          </w:tcPr>
          <w:p w14:paraId="4BC8CBAF" w14:textId="77777777" w:rsidR="00D04F0B" w:rsidRPr="00800995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</w:tr>
      <w:tr w:rsidR="00D04F0B" w:rsidRPr="0092540C" w14:paraId="54EA1F22" w14:textId="77777777" w:rsidTr="00982A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shd w:val="clear" w:color="auto" w:fill="DADFF6"/>
            <w:vAlign w:val="center"/>
          </w:tcPr>
          <w:p w14:paraId="77428E37" w14:textId="77777777" w:rsidR="00D04F0B" w:rsidRPr="00800995" w:rsidRDefault="00D04F0B" w:rsidP="00414698">
            <w:pPr>
              <w:pStyle w:val="Tabletext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297" w:type="dxa"/>
            <w:shd w:val="clear" w:color="auto" w:fill="DADFF6"/>
            <w:vAlign w:val="center"/>
          </w:tcPr>
          <w:p w14:paraId="4F56B9CF" w14:textId="77777777" w:rsidR="00D04F0B" w:rsidRPr="00D04F0B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618" w:type="dxa"/>
            <w:shd w:val="clear" w:color="auto" w:fill="DADFF6"/>
            <w:vAlign w:val="center"/>
          </w:tcPr>
          <w:p w14:paraId="4D230E58" w14:textId="77777777" w:rsidR="00D04F0B" w:rsidRPr="00800995" w:rsidRDefault="00D04F0B" w:rsidP="00414698">
            <w:pPr>
              <w:pStyle w:val="Table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fr-FR"/>
              </w:rPr>
            </w:pPr>
            <w:r w:rsidRPr="00D04F0B">
              <w:rPr>
                <w:lang w:val="fr-FR"/>
              </w:rPr>
              <w:t>Table text</w:t>
            </w:r>
          </w:p>
        </w:tc>
      </w:tr>
      <w:tr w:rsidR="00D04F0B" w:rsidRPr="00C83666" w14:paraId="33FCFD60" w14:textId="77777777" w:rsidTr="00982A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9" w:type="dxa"/>
            <w:vAlign w:val="center"/>
          </w:tcPr>
          <w:p w14:paraId="34B93B09" w14:textId="77777777" w:rsidR="00D04F0B" w:rsidRPr="00800995" w:rsidRDefault="00D04F0B" w:rsidP="00414698">
            <w:pPr>
              <w:pStyle w:val="Tabletext"/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297" w:type="dxa"/>
            <w:vAlign w:val="center"/>
          </w:tcPr>
          <w:p w14:paraId="411AA063" w14:textId="77777777" w:rsidR="00D04F0B" w:rsidRPr="00D04F0B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04F0B">
              <w:rPr>
                <w:lang w:val="fr-FR"/>
              </w:rPr>
              <w:t>Table text</w:t>
            </w:r>
          </w:p>
        </w:tc>
        <w:tc>
          <w:tcPr>
            <w:tcW w:w="3618" w:type="dxa"/>
            <w:vAlign w:val="center"/>
          </w:tcPr>
          <w:p w14:paraId="3587C0D2" w14:textId="77777777" w:rsidR="00D04F0B" w:rsidRPr="00800995" w:rsidRDefault="00D04F0B" w:rsidP="0041469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04F0B">
              <w:rPr>
                <w:lang w:val="fr-FR"/>
              </w:rPr>
              <w:t>Table text</w:t>
            </w:r>
          </w:p>
        </w:tc>
      </w:tr>
    </w:tbl>
    <w:p w14:paraId="0B91117D" w14:textId="77777777" w:rsidR="00F707B3" w:rsidRDefault="0042565E" w:rsidP="00F707B3">
      <w:pPr>
        <w:pStyle w:val="BodyText"/>
      </w:pPr>
      <w:r w:rsidRPr="006218E8">
        <w:rPr>
          <w:b/>
          <w:color w:val="407EC9"/>
        </w:rPr>
        <w:t>Note:</w:t>
      </w:r>
      <w:r>
        <w:t xml:space="preserve">  Colours </w:t>
      </w:r>
      <w:r w:rsidR="006218E8">
        <w:t>for text and cell shading</w:t>
      </w:r>
      <w:r>
        <w:t xml:space="preserve"> need to be selected from the </w:t>
      </w:r>
      <w:r w:rsidR="00725CCA">
        <w:t>permitt</w:t>
      </w:r>
      <w:r>
        <w:t>ed palette</w:t>
      </w:r>
      <w:r w:rsidR="00725CCA">
        <w:t xml:space="preserve"> (see </w:t>
      </w:r>
      <w:r w:rsidR="00725CCA">
        <w:fldChar w:fldCharType="begin"/>
      </w:r>
      <w:r w:rsidR="00725CCA">
        <w:instrText xml:space="preserve"> REF _Ref446317698 \r \h </w:instrText>
      </w:r>
      <w:r w:rsidR="00725CCA">
        <w:fldChar w:fldCharType="separate"/>
      </w:r>
      <w:r w:rsidR="002914F9">
        <w:t>ANNEX C</w:t>
      </w:r>
      <w:r w:rsidR="00725CCA">
        <w:fldChar w:fldCharType="end"/>
      </w:r>
      <w:r w:rsidR="00725CCA">
        <w:t>)</w:t>
      </w:r>
    </w:p>
    <w:p w14:paraId="57589212" w14:textId="77777777" w:rsidR="002E7635" w:rsidRDefault="000174F9" w:rsidP="00DE2814">
      <w:pPr>
        <w:pStyle w:val="Heading1"/>
      </w:pPr>
      <w:bookmarkStart w:id="51" w:name="_Toc20920874"/>
      <w:r>
        <w:t>F</w:t>
      </w:r>
      <w:r w:rsidR="0093492E">
        <w:rPr>
          <w:caps w:val="0"/>
        </w:rPr>
        <w:t>IGURES</w:t>
      </w:r>
      <w:bookmarkEnd w:id="51"/>
    </w:p>
    <w:p w14:paraId="7BE89613" w14:textId="77777777" w:rsidR="002E7635" w:rsidRPr="002E7635" w:rsidRDefault="002E7635" w:rsidP="002E7635">
      <w:pPr>
        <w:pStyle w:val="Heading1separatationline"/>
      </w:pPr>
    </w:p>
    <w:p w14:paraId="24D2596E" w14:textId="77777777" w:rsidR="00994D97" w:rsidRDefault="00994D97" w:rsidP="009A07B7">
      <w:pPr>
        <w:pStyle w:val="Textedesaisie"/>
        <w:jc w:val="center"/>
      </w:pPr>
      <w:r>
        <w:rPr>
          <w:noProof/>
          <w:lang w:val="de-DE" w:eastAsia="de-DE"/>
        </w:rPr>
        <w:drawing>
          <wp:inline distT="0" distB="0" distL="0" distR="0" wp14:anchorId="3EBF3467" wp14:editId="484A1706">
            <wp:extent cx="3973812" cy="2778611"/>
            <wp:effectExtent l="0" t="0" r="0" b="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suel_1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4803" cy="2793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D949F" w14:textId="77777777" w:rsidR="00F65DD1" w:rsidRPr="006127AC" w:rsidRDefault="00F65DD1" w:rsidP="00414698">
      <w:pPr>
        <w:pStyle w:val="Figurecaption"/>
        <w:jc w:val="center"/>
      </w:pPr>
      <w:bookmarkStart w:id="52" w:name="_Toc461528874"/>
      <w:r>
        <w:t>Example figure</w:t>
      </w:r>
      <w:r w:rsidR="00CF54C2">
        <w:t xml:space="preserve"> caption</w:t>
      </w:r>
      <w:bookmarkEnd w:id="52"/>
    </w:p>
    <w:p w14:paraId="67FB726C" w14:textId="77777777" w:rsidR="000379A7" w:rsidRDefault="009A07B7" w:rsidP="009A07B7">
      <w:pPr>
        <w:pStyle w:val="Textedesaisie"/>
        <w:jc w:val="center"/>
      </w:pPr>
      <w:r w:rsidRPr="00372C4D">
        <w:rPr>
          <w:noProof/>
          <w:lang w:val="de-DE" w:eastAsia="de-DE"/>
        </w:rPr>
        <w:lastRenderedPageBreak/>
        <w:drawing>
          <wp:inline distT="0" distB="0" distL="0" distR="0" wp14:anchorId="5D620D01" wp14:editId="1599D8AD">
            <wp:extent cx="3350602" cy="2455524"/>
            <wp:effectExtent l="0" t="0" r="254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095" cy="250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19132" w14:textId="77777777" w:rsidR="000379A7" w:rsidRPr="00725CCA" w:rsidRDefault="00725CCA" w:rsidP="00725CCA">
      <w:pPr>
        <w:pStyle w:val="Figurecaption"/>
        <w:jc w:val="center"/>
      </w:pPr>
      <w:bookmarkStart w:id="53" w:name="_Toc442056065"/>
      <w:bookmarkStart w:id="54" w:name="_Toc442056280"/>
      <w:bookmarkStart w:id="55" w:name="_Toc461528875"/>
      <w:r>
        <w:t>Another example figure</w:t>
      </w:r>
      <w:bookmarkEnd w:id="53"/>
      <w:bookmarkEnd w:id="54"/>
      <w:r w:rsidR="00CF54C2">
        <w:t xml:space="preserve"> caption</w:t>
      </w:r>
      <w:bookmarkEnd w:id="55"/>
    </w:p>
    <w:p w14:paraId="1E0BFD96" w14:textId="77777777" w:rsidR="00E069B6" w:rsidRDefault="00E069B6" w:rsidP="00E069B6">
      <w:pPr>
        <w:pStyle w:val="Heading1"/>
      </w:pPr>
      <w:bookmarkStart w:id="56" w:name="_Toc457215592"/>
      <w:bookmarkStart w:id="57" w:name="_Toc20920875"/>
      <w:r>
        <w:t>DEFINITIONS</w:t>
      </w:r>
      <w:bookmarkEnd w:id="56"/>
      <w:bookmarkEnd w:id="57"/>
    </w:p>
    <w:p w14:paraId="4D0C35D7" w14:textId="77777777" w:rsidR="00E069B6" w:rsidRDefault="00E069B6" w:rsidP="00E069B6">
      <w:pPr>
        <w:pStyle w:val="Heading1separatationline"/>
      </w:pPr>
    </w:p>
    <w:p w14:paraId="687A447B" w14:textId="77777777" w:rsidR="006744D8" w:rsidRDefault="00B3400D" w:rsidP="00E069B6">
      <w:pPr>
        <w:pStyle w:val="BodyText"/>
      </w:pPr>
      <w:r w:rsidRPr="00B3400D">
        <w:rPr>
          <w:i/>
          <w:highlight w:val="yellow"/>
        </w:rPr>
        <w:t>Suggested text:</w:t>
      </w:r>
      <w:r>
        <w:t xml:space="preserve"> </w:t>
      </w:r>
      <w:r w:rsidR="005E6B4B" w:rsidRPr="008766B4">
        <w:t xml:space="preserve">The definitions of terms used in this </w:t>
      </w:r>
      <w:r>
        <w:t>IALA Guideline</w:t>
      </w:r>
      <w:r w:rsidR="005E6B4B" w:rsidRPr="008766B4">
        <w:t xml:space="preserve"> can be found in the International Dictionary of Marine Aids to Navigation (IALA Dictionary) at </w:t>
      </w:r>
      <w:hyperlink r:id="rId27" w:history="1">
        <w:r w:rsidR="005E6B4B" w:rsidRPr="008766B4">
          <w:rPr>
            <w:rStyle w:val="Hyperlink"/>
          </w:rPr>
          <w:t>http://www.iala-aism.org/wiki/dictionary</w:t>
        </w:r>
      </w:hyperlink>
      <w:r w:rsidR="005E6B4B" w:rsidRPr="008766B4">
        <w:t xml:space="preserve"> and were checked as correct at the time of going to print. </w:t>
      </w:r>
      <w:r w:rsidR="005E6B4B">
        <w:t xml:space="preserve"> </w:t>
      </w:r>
      <w:r w:rsidR="005E6B4B" w:rsidRPr="008766B4">
        <w:t>Where conflict arises, the IALA Dictionary should be considered as the authoritative source of definitions used in IALA documents.</w:t>
      </w:r>
    </w:p>
    <w:p w14:paraId="35A2188C" w14:textId="77777777" w:rsidR="00E069B6" w:rsidRDefault="00E069B6" w:rsidP="00E069B6">
      <w:pPr>
        <w:pStyle w:val="Heading1"/>
      </w:pPr>
      <w:bookmarkStart w:id="58" w:name="_Toc20920876"/>
      <w:r>
        <w:t>ACRONYMS</w:t>
      </w:r>
      <w:bookmarkEnd w:id="58"/>
    </w:p>
    <w:p w14:paraId="269481FC" w14:textId="77777777" w:rsidR="00E069B6" w:rsidRPr="00E069B6" w:rsidRDefault="00E069B6" w:rsidP="00E069B6">
      <w:pPr>
        <w:pStyle w:val="Heading1separatationline"/>
      </w:pPr>
    </w:p>
    <w:p w14:paraId="2A4B7332" w14:textId="77777777" w:rsidR="006744D8" w:rsidRDefault="006744D8" w:rsidP="00E069B6">
      <w:pPr>
        <w:pStyle w:val="Acronym"/>
      </w:pPr>
      <w:r>
        <w:t>IMO</w:t>
      </w:r>
      <w:r>
        <w:tab/>
        <w:t>International Maritime Organization (Acronym style)</w:t>
      </w:r>
    </w:p>
    <w:p w14:paraId="2B8F060E" w14:textId="77777777" w:rsidR="00D32DDF" w:rsidRDefault="00D32DDF" w:rsidP="002C77F4">
      <w:pPr>
        <w:pStyle w:val="Heading1"/>
      </w:pPr>
      <w:bookmarkStart w:id="59" w:name="_Toc20920877"/>
      <w:r>
        <w:t>R</w:t>
      </w:r>
      <w:r w:rsidR="0093492E">
        <w:t>EFERENCES</w:t>
      </w:r>
      <w:bookmarkEnd w:id="59"/>
    </w:p>
    <w:p w14:paraId="28E8061A" w14:textId="77777777" w:rsidR="00D32DDF" w:rsidRDefault="00D32DDF" w:rsidP="00D32DDF">
      <w:pPr>
        <w:pStyle w:val="Heading1separatationline"/>
      </w:pPr>
    </w:p>
    <w:p w14:paraId="683EE411" w14:textId="77777777" w:rsidR="00D32DDF" w:rsidRDefault="00D32DDF" w:rsidP="00D32DDF">
      <w:pPr>
        <w:pStyle w:val="Reference"/>
      </w:pPr>
      <w:proofErr w:type="spellStart"/>
      <w:r>
        <w:t>Abcd</w:t>
      </w:r>
      <w:proofErr w:type="spellEnd"/>
    </w:p>
    <w:p w14:paraId="4FC04B19" w14:textId="77777777" w:rsidR="00D32DDF" w:rsidRPr="00D32DDF" w:rsidRDefault="00D32DDF" w:rsidP="00D32DDF">
      <w:pPr>
        <w:pStyle w:val="Reference"/>
      </w:pPr>
      <w:proofErr w:type="spellStart"/>
      <w:r>
        <w:t>Efgh</w:t>
      </w:r>
      <w:proofErr w:type="spellEnd"/>
    </w:p>
    <w:p w14:paraId="1F0DDFA4" w14:textId="77777777" w:rsidR="008972C3" w:rsidRDefault="008972C3" w:rsidP="00F707B3">
      <w:pPr>
        <w:pStyle w:val="BodyText"/>
      </w:pPr>
    </w:p>
    <w:p w14:paraId="72495D15" w14:textId="77777777" w:rsidR="00BF1358" w:rsidRDefault="00BF1358" w:rsidP="00DE2814">
      <w:pPr>
        <w:pStyle w:val="Annex"/>
        <w:sectPr w:rsidR="00BF1358" w:rsidSect="00C716E5">
          <w:headerReference w:type="even" r:id="rId28"/>
          <w:headerReference w:type="default" r:id="rId29"/>
          <w:headerReference w:type="first" r:id="rId30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  <w:bookmarkStart w:id="60" w:name="_Toc434514869"/>
    </w:p>
    <w:p w14:paraId="0384EBEA" w14:textId="77777777" w:rsidR="008972C3" w:rsidRPr="00CD75A0" w:rsidRDefault="003621C3" w:rsidP="001F4EF8">
      <w:pPr>
        <w:pStyle w:val="Annex"/>
      </w:pPr>
      <w:bookmarkStart w:id="61" w:name="_Toc442417797"/>
      <w:bookmarkEnd w:id="60"/>
      <w:r>
        <w:rPr>
          <w:caps w:val="0"/>
        </w:rPr>
        <w:lastRenderedPageBreak/>
        <w:t xml:space="preserve">EXAMPLE OF AN ANNEX </w:t>
      </w:r>
      <w:r w:rsidR="00914330">
        <w:rPr>
          <w:caps w:val="0"/>
        </w:rPr>
        <w:t>- LANDSCAPE</w:t>
      </w:r>
      <w:bookmarkEnd w:id="61"/>
    </w:p>
    <w:p w14:paraId="1D5B1819" w14:textId="77777777" w:rsidR="008C33B5" w:rsidRDefault="000174F9" w:rsidP="00EE54CB">
      <w:pPr>
        <w:pStyle w:val="BodyText"/>
      </w:pPr>
      <w:r>
        <w:t>Body text</w:t>
      </w:r>
    </w:p>
    <w:p w14:paraId="4AB83160" w14:textId="77777777" w:rsidR="007D77AB" w:rsidRDefault="00BA5754" w:rsidP="007D77AB">
      <w:pPr>
        <w:pStyle w:val="AnnexAHead1"/>
      </w:pPr>
      <w:r>
        <w:t xml:space="preserve">example of </w:t>
      </w:r>
      <w:r w:rsidR="007D77AB">
        <w:t>ANNEX heading level 1</w:t>
      </w:r>
    </w:p>
    <w:p w14:paraId="174B15DB" w14:textId="77777777" w:rsidR="007D77AB" w:rsidRDefault="00C262E4" w:rsidP="00AB76B7">
      <w:pPr>
        <w:pStyle w:val="Headingseparationline-landscape"/>
      </w:pPr>
      <w:commentRangeStart w:id="62"/>
      <w:commentRangeEnd w:id="62"/>
      <w:r>
        <w:rPr>
          <w:rStyle w:val="CommentReference"/>
          <w:color w:val="auto"/>
        </w:rPr>
        <w:commentReference w:id="62"/>
      </w:r>
    </w:p>
    <w:p w14:paraId="36922E34" w14:textId="77777777" w:rsidR="007D77AB" w:rsidRDefault="007D77AB" w:rsidP="007D77AB">
      <w:pPr>
        <w:pStyle w:val="BodyText"/>
      </w:pPr>
      <w:r>
        <w:t>Body text</w:t>
      </w:r>
    </w:p>
    <w:p w14:paraId="21034AD9" w14:textId="77777777" w:rsidR="007D77AB" w:rsidRDefault="00BA5754" w:rsidP="007D77AB">
      <w:pPr>
        <w:pStyle w:val="AnnexAHead2"/>
      </w:pPr>
      <w:r>
        <w:t xml:space="preserve">example of </w:t>
      </w:r>
      <w:r w:rsidR="007D77AB">
        <w:t>annex heading level 2</w:t>
      </w:r>
    </w:p>
    <w:p w14:paraId="165B2506" w14:textId="77777777" w:rsidR="007D77AB" w:rsidRDefault="007D77AB" w:rsidP="00AB76B7">
      <w:pPr>
        <w:pStyle w:val="Headingseparationline-landscape"/>
      </w:pPr>
    </w:p>
    <w:p w14:paraId="41A827E1" w14:textId="77777777" w:rsidR="007D77AB" w:rsidRDefault="007D77AB" w:rsidP="007D77AB">
      <w:pPr>
        <w:pStyle w:val="BodyText"/>
      </w:pPr>
      <w:r>
        <w:t>Body text</w:t>
      </w:r>
    </w:p>
    <w:p w14:paraId="6B0EAE44" w14:textId="77777777" w:rsidR="007D77AB" w:rsidRDefault="00BA5754" w:rsidP="007D77AB">
      <w:pPr>
        <w:pStyle w:val="AnnexAHead3"/>
      </w:pPr>
      <w:r>
        <w:t xml:space="preserve">Example of </w:t>
      </w:r>
      <w:r w:rsidR="007D77AB">
        <w:t>annex heading level 3</w:t>
      </w:r>
    </w:p>
    <w:p w14:paraId="2D404424" w14:textId="77777777" w:rsidR="007D77AB" w:rsidRPr="005F1386" w:rsidRDefault="007D77AB" w:rsidP="00C03944">
      <w:pPr>
        <w:pStyle w:val="BodyText"/>
      </w:pPr>
      <w:r>
        <w:t>Body text</w:t>
      </w:r>
    </w:p>
    <w:p w14:paraId="1582E00A" w14:textId="77777777" w:rsidR="007D77AB" w:rsidRDefault="00BA5754" w:rsidP="007D77AB">
      <w:pPr>
        <w:pStyle w:val="AnnexAHead4"/>
      </w:pPr>
      <w:r>
        <w:t>Example of A</w:t>
      </w:r>
      <w:r w:rsidR="007D77AB">
        <w:t>nnex heading level 4</w:t>
      </w:r>
    </w:p>
    <w:p w14:paraId="58D993A2" w14:textId="77777777" w:rsidR="007D77AB" w:rsidRDefault="007D77AB" w:rsidP="007D77AB">
      <w:pPr>
        <w:pStyle w:val="BodyText"/>
      </w:pPr>
      <w:r>
        <w:t>Body text</w:t>
      </w:r>
    </w:p>
    <w:p w14:paraId="2E0189F1" w14:textId="77777777" w:rsidR="000174F9" w:rsidRPr="008C33B5" w:rsidRDefault="000174F9" w:rsidP="000174F9">
      <w:pPr>
        <w:pStyle w:val="Tablecaption"/>
      </w:pPr>
      <w:r>
        <w:t xml:space="preserve"> </w:t>
      </w:r>
      <w:bookmarkStart w:id="63" w:name="_Toc442524746"/>
      <w:bookmarkStart w:id="64" w:name="_Toc461528868"/>
      <w:r>
        <w:t>Example table</w:t>
      </w:r>
      <w:bookmarkEnd w:id="63"/>
      <w:bookmarkEnd w:id="64"/>
      <w:r w:rsidR="00577542">
        <w:t xml:space="preserve"> caption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2"/>
        <w:gridCol w:w="1898"/>
        <w:gridCol w:w="2976"/>
        <w:gridCol w:w="3403"/>
        <w:gridCol w:w="3402"/>
        <w:gridCol w:w="2410"/>
      </w:tblGrid>
      <w:tr w:rsidR="008972C3" w:rsidRPr="00760657" w14:paraId="048F7B62" w14:textId="77777777" w:rsidTr="003A04A6">
        <w:trPr>
          <w:trHeight w:val="454"/>
          <w:tblHeader/>
        </w:trPr>
        <w:tc>
          <w:tcPr>
            <w:tcW w:w="620" w:type="dxa"/>
            <w:shd w:val="clear" w:color="auto" w:fill="auto"/>
            <w:vAlign w:val="center"/>
          </w:tcPr>
          <w:p w14:paraId="0C159F19" w14:textId="77777777" w:rsidR="008972C3" w:rsidRPr="00925E0F" w:rsidRDefault="008972C3" w:rsidP="00414698">
            <w:pPr>
              <w:pStyle w:val="Tableheading"/>
            </w:pPr>
            <w:r w:rsidRPr="00925E0F">
              <w:t>No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4852C91" w14:textId="77777777" w:rsidR="008972C3" w:rsidRPr="00925E0F" w:rsidRDefault="008972C3" w:rsidP="00414698">
            <w:pPr>
              <w:pStyle w:val="Tableheading"/>
            </w:pPr>
            <w:r w:rsidRPr="00925E0F">
              <w:t>Title/Topic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40B9023" w14:textId="77777777" w:rsidR="008972C3" w:rsidRPr="00925E0F" w:rsidRDefault="008972C3" w:rsidP="00414698">
            <w:pPr>
              <w:pStyle w:val="Tableheading"/>
            </w:pPr>
            <w:r w:rsidRPr="00925E0F">
              <w:t>IMO References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7AA58A45" w14:textId="77777777" w:rsidR="008972C3" w:rsidRPr="00925E0F" w:rsidRDefault="008972C3" w:rsidP="00414698">
            <w:pPr>
              <w:pStyle w:val="Tableheading"/>
            </w:pPr>
            <w:r w:rsidRPr="00925E0F">
              <w:t>Requirements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BB66723" w14:textId="77777777" w:rsidR="008972C3" w:rsidRPr="00925E0F" w:rsidRDefault="008972C3" w:rsidP="00414698">
            <w:pPr>
              <w:pStyle w:val="Tableheading"/>
            </w:pPr>
            <w:r w:rsidRPr="00925E0F">
              <w:t>Possible Audit Questions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9F7D1C" w14:textId="77777777" w:rsidR="008972C3" w:rsidRPr="00760657" w:rsidRDefault="008972C3" w:rsidP="00414698">
            <w:pPr>
              <w:pStyle w:val="Tableheading"/>
            </w:pPr>
            <w:r w:rsidRPr="00925E0F">
              <w:t>Remarks</w:t>
            </w:r>
          </w:p>
        </w:tc>
      </w:tr>
      <w:tr w:rsidR="008972C3" w14:paraId="67851E1D" w14:textId="77777777" w:rsidTr="003A04A6">
        <w:trPr>
          <w:trHeight w:val="454"/>
        </w:trPr>
        <w:tc>
          <w:tcPr>
            <w:tcW w:w="620" w:type="dxa"/>
            <w:vMerge w:val="restart"/>
            <w:vAlign w:val="center"/>
          </w:tcPr>
          <w:p w14:paraId="0F7D1AC6" w14:textId="77777777" w:rsidR="008972C3" w:rsidRPr="001D3992" w:rsidRDefault="008972C3" w:rsidP="00AA3E01">
            <w:pPr>
              <w:pStyle w:val="Tabletext"/>
              <w:rPr>
                <w:szCs w:val="20"/>
              </w:rPr>
            </w:pPr>
            <w:r w:rsidRPr="001D3992">
              <w:rPr>
                <w:szCs w:val="20"/>
              </w:rPr>
              <w:t>1</w:t>
            </w:r>
          </w:p>
        </w:tc>
        <w:tc>
          <w:tcPr>
            <w:tcW w:w="1898" w:type="dxa"/>
            <w:vMerge w:val="restart"/>
            <w:vAlign w:val="center"/>
          </w:tcPr>
          <w:p w14:paraId="4D78CBEF" w14:textId="77777777" w:rsidR="008972C3" w:rsidRPr="001D3992" w:rsidRDefault="000174F9" w:rsidP="00AA3E01">
            <w:pPr>
              <w:pStyle w:val="Tabletext"/>
              <w:rPr>
                <w:szCs w:val="20"/>
              </w:rPr>
            </w:pPr>
            <w:r w:rsidRPr="001D3992">
              <w:rPr>
                <w:szCs w:val="20"/>
              </w:rPr>
              <w:t>Table text</w:t>
            </w:r>
          </w:p>
        </w:tc>
        <w:tc>
          <w:tcPr>
            <w:tcW w:w="2976" w:type="dxa"/>
            <w:shd w:val="clear" w:color="auto" w:fill="94D9F7"/>
            <w:vAlign w:val="center"/>
          </w:tcPr>
          <w:p w14:paraId="2E347DE5" w14:textId="77777777" w:rsidR="008972C3" w:rsidRPr="001D3992" w:rsidRDefault="000174F9" w:rsidP="00AA3E01">
            <w:pPr>
              <w:pStyle w:val="Tabletext"/>
              <w:rPr>
                <w:szCs w:val="20"/>
              </w:rPr>
            </w:pPr>
            <w:r w:rsidRPr="001D3992">
              <w:rPr>
                <w:szCs w:val="20"/>
              </w:rPr>
              <w:t>Table text</w:t>
            </w:r>
          </w:p>
        </w:tc>
        <w:tc>
          <w:tcPr>
            <w:tcW w:w="3403" w:type="dxa"/>
            <w:vAlign w:val="center"/>
          </w:tcPr>
          <w:p w14:paraId="2ECE8D83" w14:textId="77777777" w:rsidR="008972C3" w:rsidRPr="001D3992" w:rsidRDefault="00AA3E01" w:rsidP="00AA3E01">
            <w:pPr>
              <w:pStyle w:val="Tabletext"/>
              <w:rPr>
                <w:szCs w:val="20"/>
              </w:rPr>
            </w:pPr>
            <w:r w:rsidRPr="001D3992">
              <w:rPr>
                <w:szCs w:val="20"/>
              </w:rPr>
              <w:t>Table text</w:t>
            </w:r>
          </w:p>
        </w:tc>
        <w:tc>
          <w:tcPr>
            <w:tcW w:w="3402" w:type="dxa"/>
            <w:vMerge w:val="restart"/>
            <w:vAlign w:val="center"/>
          </w:tcPr>
          <w:p w14:paraId="4517B3D4" w14:textId="77777777" w:rsidR="008972C3" w:rsidRPr="00595415" w:rsidRDefault="00AA3E01" w:rsidP="00AA3E01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Table text</w:t>
            </w:r>
          </w:p>
        </w:tc>
        <w:tc>
          <w:tcPr>
            <w:tcW w:w="2410" w:type="dxa"/>
            <w:vMerge w:val="restart"/>
            <w:vAlign w:val="center"/>
          </w:tcPr>
          <w:p w14:paraId="395AB2AB" w14:textId="77777777" w:rsidR="008972C3" w:rsidRDefault="00AA3E01" w:rsidP="00D653B1">
            <w:pPr>
              <w:pStyle w:val="Tabletext"/>
            </w:pPr>
            <w:r>
              <w:rPr>
                <w:szCs w:val="20"/>
              </w:rPr>
              <w:t>Table text</w:t>
            </w:r>
          </w:p>
        </w:tc>
      </w:tr>
      <w:tr w:rsidR="008972C3" w14:paraId="7A1B8227" w14:textId="77777777" w:rsidTr="003A04A6">
        <w:trPr>
          <w:trHeight w:val="454"/>
        </w:trPr>
        <w:tc>
          <w:tcPr>
            <w:tcW w:w="620" w:type="dxa"/>
            <w:vMerge/>
            <w:vAlign w:val="center"/>
          </w:tcPr>
          <w:p w14:paraId="78E13020" w14:textId="77777777" w:rsidR="008972C3" w:rsidRPr="001D3992" w:rsidRDefault="008972C3" w:rsidP="00AA3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  <w:vMerge/>
            <w:vAlign w:val="center"/>
          </w:tcPr>
          <w:p w14:paraId="7200238C" w14:textId="77777777" w:rsidR="008972C3" w:rsidRPr="001D3992" w:rsidRDefault="008972C3" w:rsidP="00AA3E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E2EEDA"/>
            <w:vAlign w:val="center"/>
          </w:tcPr>
          <w:p w14:paraId="0A60AFAB" w14:textId="77777777" w:rsidR="008972C3" w:rsidRPr="001D3992" w:rsidRDefault="00AA3E01" w:rsidP="00AA3E01">
            <w:pPr>
              <w:pStyle w:val="Tabletext"/>
              <w:rPr>
                <w:szCs w:val="20"/>
              </w:rPr>
            </w:pPr>
            <w:r w:rsidRPr="001D3992">
              <w:rPr>
                <w:szCs w:val="20"/>
              </w:rPr>
              <w:t>Table text</w:t>
            </w:r>
          </w:p>
        </w:tc>
        <w:tc>
          <w:tcPr>
            <w:tcW w:w="3403" w:type="dxa"/>
            <w:vAlign w:val="center"/>
          </w:tcPr>
          <w:p w14:paraId="3A3FE5B3" w14:textId="77777777" w:rsidR="008972C3" w:rsidRPr="001D3992" w:rsidRDefault="00AA3E01" w:rsidP="00AA3E01">
            <w:pPr>
              <w:ind w:left="101"/>
              <w:jc w:val="both"/>
              <w:rPr>
                <w:sz w:val="20"/>
                <w:szCs w:val="20"/>
              </w:rPr>
            </w:pPr>
            <w:r w:rsidRPr="001D3992">
              <w:rPr>
                <w:sz w:val="20"/>
                <w:szCs w:val="20"/>
              </w:rPr>
              <w:t>Table text</w:t>
            </w:r>
          </w:p>
        </w:tc>
        <w:tc>
          <w:tcPr>
            <w:tcW w:w="3402" w:type="dxa"/>
            <w:vMerge/>
            <w:vAlign w:val="center"/>
          </w:tcPr>
          <w:p w14:paraId="405BCECE" w14:textId="77777777" w:rsidR="008972C3" w:rsidRDefault="008972C3" w:rsidP="00AA3E01">
            <w:pPr>
              <w:jc w:val="both"/>
            </w:pPr>
          </w:p>
        </w:tc>
        <w:tc>
          <w:tcPr>
            <w:tcW w:w="2410" w:type="dxa"/>
            <w:vMerge/>
            <w:vAlign w:val="center"/>
          </w:tcPr>
          <w:p w14:paraId="1D199951" w14:textId="77777777" w:rsidR="008972C3" w:rsidRDefault="008972C3" w:rsidP="00AA3E01">
            <w:pPr>
              <w:jc w:val="both"/>
            </w:pPr>
          </w:p>
        </w:tc>
      </w:tr>
      <w:tr w:rsidR="008972C3" w14:paraId="2492316D" w14:textId="77777777" w:rsidTr="003A04A6">
        <w:trPr>
          <w:trHeight w:val="454"/>
        </w:trPr>
        <w:tc>
          <w:tcPr>
            <w:tcW w:w="620" w:type="dxa"/>
            <w:vMerge/>
            <w:vAlign w:val="center"/>
          </w:tcPr>
          <w:p w14:paraId="0C5D082F" w14:textId="77777777" w:rsidR="008972C3" w:rsidRPr="001D3992" w:rsidRDefault="008972C3" w:rsidP="00AA3E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8" w:type="dxa"/>
            <w:vMerge/>
            <w:vAlign w:val="center"/>
          </w:tcPr>
          <w:p w14:paraId="680FA9D8" w14:textId="77777777" w:rsidR="008972C3" w:rsidRPr="001D3992" w:rsidRDefault="008972C3" w:rsidP="00AA3E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DE0D0"/>
            <w:vAlign w:val="center"/>
          </w:tcPr>
          <w:p w14:paraId="3BF3BB34" w14:textId="77777777" w:rsidR="008972C3" w:rsidRPr="001D3992" w:rsidRDefault="00AA3E01" w:rsidP="00AA3E01">
            <w:pPr>
              <w:ind w:left="101"/>
              <w:rPr>
                <w:sz w:val="20"/>
                <w:szCs w:val="20"/>
                <w:lang w:val="fr-FR"/>
              </w:rPr>
            </w:pPr>
            <w:r w:rsidRPr="001D3992">
              <w:rPr>
                <w:sz w:val="20"/>
                <w:szCs w:val="20"/>
              </w:rPr>
              <w:t>Table text</w:t>
            </w:r>
          </w:p>
        </w:tc>
        <w:tc>
          <w:tcPr>
            <w:tcW w:w="3403" w:type="dxa"/>
            <w:vAlign w:val="center"/>
          </w:tcPr>
          <w:p w14:paraId="10619DC6" w14:textId="77777777" w:rsidR="008972C3" w:rsidRPr="001D3992" w:rsidRDefault="00AA3E01" w:rsidP="00AA3E01">
            <w:pPr>
              <w:ind w:left="101"/>
              <w:jc w:val="both"/>
              <w:rPr>
                <w:sz w:val="20"/>
                <w:szCs w:val="20"/>
              </w:rPr>
            </w:pPr>
            <w:r w:rsidRPr="001D3992">
              <w:rPr>
                <w:sz w:val="20"/>
                <w:szCs w:val="20"/>
              </w:rPr>
              <w:t>Table text</w:t>
            </w:r>
          </w:p>
        </w:tc>
        <w:tc>
          <w:tcPr>
            <w:tcW w:w="3402" w:type="dxa"/>
            <w:vMerge/>
            <w:vAlign w:val="center"/>
          </w:tcPr>
          <w:p w14:paraId="0BEE6D47" w14:textId="77777777" w:rsidR="008972C3" w:rsidRDefault="008972C3" w:rsidP="00AA3E01">
            <w:pPr>
              <w:jc w:val="both"/>
            </w:pPr>
          </w:p>
        </w:tc>
        <w:tc>
          <w:tcPr>
            <w:tcW w:w="2410" w:type="dxa"/>
            <w:vMerge/>
            <w:vAlign w:val="center"/>
          </w:tcPr>
          <w:p w14:paraId="54E3070C" w14:textId="77777777" w:rsidR="008972C3" w:rsidRDefault="008972C3" w:rsidP="00AA3E01">
            <w:pPr>
              <w:jc w:val="both"/>
            </w:pPr>
          </w:p>
        </w:tc>
      </w:tr>
    </w:tbl>
    <w:p w14:paraId="177EE2D0" w14:textId="77777777" w:rsidR="008972C3" w:rsidRDefault="008972C3" w:rsidP="008972C3">
      <w:pPr>
        <w:jc w:val="both"/>
      </w:pPr>
    </w:p>
    <w:p w14:paraId="79D01296" w14:textId="77777777" w:rsidR="008972C3" w:rsidRDefault="008972C3" w:rsidP="008972C3">
      <w:pPr>
        <w:pStyle w:val="Default"/>
        <w:rPr>
          <w:color w:val="auto"/>
        </w:rPr>
      </w:pPr>
    </w:p>
    <w:p w14:paraId="3E65FA34" w14:textId="77777777" w:rsidR="005F1386" w:rsidRPr="005F1386" w:rsidRDefault="005F1386" w:rsidP="005F1386">
      <w:pPr>
        <w:pStyle w:val="BodyText"/>
      </w:pPr>
    </w:p>
    <w:p w14:paraId="693C8484" w14:textId="77777777" w:rsidR="00793577" w:rsidRDefault="00793577">
      <w:pPr>
        <w:spacing w:after="200" w:line="276" w:lineRule="auto"/>
        <w:rPr>
          <w:sz w:val="22"/>
        </w:rPr>
      </w:pPr>
    </w:p>
    <w:p w14:paraId="51B49DCF" w14:textId="77777777" w:rsidR="005F1386" w:rsidRDefault="005F1386">
      <w:pPr>
        <w:spacing w:after="200" w:line="276" w:lineRule="auto"/>
        <w:rPr>
          <w:sz w:val="22"/>
        </w:rPr>
        <w:sectPr w:rsidR="005F1386" w:rsidSect="00C716E5">
          <w:headerReference w:type="even" r:id="rId31"/>
          <w:headerReference w:type="default" r:id="rId32"/>
          <w:footerReference w:type="default" r:id="rId33"/>
          <w:headerReference w:type="first" r:id="rId34"/>
          <w:pgSz w:w="16838" w:h="11906" w:orient="landscape" w:code="9"/>
          <w:pgMar w:top="907" w:right="567" w:bottom="794" w:left="567" w:header="850" w:footer="850" w:gutter="0"/>
          <w:cols w:space="708"/>
          <w:docGrid w:linePitch="360"/>
        </w:sectPr>
      </w:pPr>
    </w:p>
    <w:p w14:paraId="1916F095" w14:textId="77777777" w:rsidR="006750F2" w:rsidRDefault="008D29F3" w:rsidP="00D75D42">
      <w:pPr>
        <w:pStyle w:val="Appendix"/>
      </w:pPr>
      <w:bookmarkStart w:id="65" w:name="_Toc442421852"/>
      <w:bookmarkStart w:id="66" w:name="_Toc442422419"/>
      <w:r>
        <w:lastRenderedPageBreak/>
        <w:t>EXAMPLE OF AN APPENDIX TITLE</w:t>
      </w:r>
      <w:bookmarkEnd w:id="65"/>
      <w:bookmarkEnd w:id="66"/>
    </w:p>
    <w:p w14:paraId="20184A90" w14:textId="77777777" w:rsidR="008972C3" w:rsidRDefault="00113D5B" w:rsidP="00113D5B">
      <w:pPr>
        <w:pStyle w:val="AppendixHead1"/>
      </w:pPr>
      <w:r>
        <w:t>APPENDIX HEADING 1</w:t>
      </w:r>
    </w:p>
    <w:p w14:paraId="5EF14642" w14:textId="77777777" w:rsidR="00E20A7D" w:rsidRDefault="00E20A7D" w:rsidP="00E20A7D">
      <w:pPr>
        <w:pStyle w:val="Heading1separatationline"/>
      </w:pPr>
    </w:p>
    <w:p w14:paraId="69214AE9" w14:textId="77777777" w:rsidR="00E20A7D" w:rsidRDefault="00492A8D" w:rsidP="00E20A7D">
      <w:pPr>
        <w:pStyle w:val="BodyText"/>
      </w:pPr>
      <w:r>
        <w:t>Body text</w:t>
      </w:r>
    </w:p>
    <w:p w14:paraId="3D43ACEE" w14:textId="77777777" w:rsidR="00E20A7D" w:rsidRDefault="00113D5B" w:rsidP="00113D5B">
      <w:pPr>
        <w:pStyle w:val="AppendixHead2"/>
      </w:pPr>
      <w:r>
        <w:t>APPENDIX HEADING 2</w:t>
      </w:r>
    </w:p>
    <w:p w14:paraId="684DE998" w14:textId="77777777" w:rsidR="00113D5B" w:rsidRDefault="00113D5B" w:rsidP="00113D5B">
      <w:pPr>
        <w:pStyle w:val="Heading1separatationline"/>
      </w:pPr>
    </w:p>
    <w:p w14:paraId="100762D5" w14:textId="77777777" w:rsidR="00113D5B" w:rsidRPr="00492A8D" w:rsidRDefault="00492A8D" w:rsidP="00113D5B">
      <w:pPr>
        <w:pStyle w:val="BodyText"/>
        <w:rPr>
          <w:b/>
        </w:rPr>
      </w:pPr>
      <w:r>
        <w:t>Body text</w:t>
      </w:r>
    </w:p>
    <w:p w14:paraId="06674D77" w14:textId="77777777" w:rsidR="00113D5B" w:rsidRDefault="0091590F" w:rsidP="00113D5B">
      <w:pPr>
        <w:pStyle w:val="AppendixHead3"/>
      </w:pPr>
      <w:r>
        <w:t>APPENDIX HEADING 3</w:t>
      </w:r>
    </w:p>
    <w:p w14:paraId="441377AA" w14:textId="77777777" w:rsidR="00113D5B" w:rsidRDefault="00492A8D" w:rsidP="00113D5B">
      <w:pPr>
        <w:pStyle w:val="BodyText"/>
      </w:pPr>
      <w:r>
        <w:t>Body text</w:t>
      </w:r>
    </w:p>
    <w:p w14:paraId="39E29FC2" w14:textId="77777777" w:rsidR="00113D5B" w:rsidRDefault="0091590F" w:rsidP="0091590F">
      <w:pPr>
        <w:pStyle w:val="AppendixHead4"/>
      </w:pPr>
      <w:r>
        <w:t>Appendix Heading 4</w:t>
      </w:r>
    </w:p>
    <w:p w14:paraId="461797A3" w14:textId="77777777" w:rsidR="0091590F" w:rsidRPr="00113D5B" w:rsidRDefault="00492A8D" w:rsidP="0091590F">
      <w:pPr>
        <w:pStyle w:val="BodyText"/>
      </w:pPr>
      <w:r>
        <w:t>Body text</w:t>
      </w:r>
    </w:p>
    <w:p w14:paraId="122130F8" w14:textId="77777777" w:rsidR="006750F2" w:rsidRDefault="006750F2">
      <w:pPr>
        <w:spacing w:after="200" w:line="276" w:lineRule="auto"/>
        <w:rPr>
          <w:rFonts w:asciiTheme="majorHAnsi" w:eastAsiaTheme="majorEastAsia" w:hAnsiTheme="majorHAnsi" w:cstheme="majorBidi"/>
          <w:b/>
          <w:bCs/>
          <w:i/>
          <w:caps/>
          <w:color w:val="407EC9"/>
          <w:sz w:val="28"/>
          <w:szCs w:val="24"/>
          <w:u w:val="single"/>
        </w:rPr>
      </w:pPr>
      <w:bookmarkStart w:id="67" w:name="_Toc434514870"/>
      <w:r>
        <w:br w:type="page"/>
      </w:r>
    </w:p>
    <w:bookmarkEnd w:id="67"/>
    <w:p w14:paraId="1E604B06" w14:textId="77777777" w:rsidR="008972C3" w:rsidRPr="00CD75A0" w:rsidRDefault="00C33E20" w:rsidP="00DE2814">
      <w:pPr>
        <w:pStyle w:val="Annex"/>
      </w:pPr>
      <w:r>
        <w:lastRenderedPageBreak/>
        <w:t>(</w:t>
      </w:r>
      <w:r w:rsidR="00914330">
        <w:rPr>
          <w:caps w:val="0"/>
        </w:rPr>
        <w:t>EXAMPLE ANNEX TITLE</w:t>
      </w:r>
      <w:r>
        <w:t>)</w:t>
      </w:r>
    </w:p>
    <w:p w14:paraId="6F2AF01B" w14:textId="77777777" w:rsidR="008972C3" w:rsidRDefault="00BA0F98" w:rsidP="00F71135">
      <w:pPr>
        <w:pStyle w:val="AnnexBHead1"/>
      </w:pPr>
      <w:r>
        <w:t xml:space="preserve"> </w:t>
      </w:r>
      <w:r w:rsidR="00F71135">
        <w:t>Introduction</w:t>
      </w:r>
      <w:r w:rsidR="007D77AB">
        <w:t xml:space="preserve"> (Example Annex Heading 1)</w:t>
      </w:r>
    </w:p>
    <w:p w14:paraId="5D4A2E39" w14:textId="77777777" w:rsidR="00BA0F98" w:rsidRPr="00BA0F98" w:rsidRDefault="00BA0F98" w:rsidP="00BA0F98">
      <w:pPr>
        <w:pStyle w:val="Heading1separatationline"/>
      </w:pPr>
    </w:p>
    <w:p w14:paraId="01DC28A3" w14:textId="77777777" w:rsidR="008972C3" w:rsidRDefault="007D77AB" w:rsidP="00793577">
      <w:pPr>
        <w:pStyle w:val="BodyText"/>
      </w:pPr>
      <w:r>
        <w:t>Body text</w:t>
      </w:r>
      <w:r w:rsidR="00E84229">
        <w:t>.</w:t>
      </w:r>
    </w:p>
    <w:p w14:paraId="760FA637" w14:textId="77777777" w:rsidR="00C55EFB" w:rsidRDefault="00BA5754" w:rsidP="00FC378B">
      <w:pPr>
        <w:pStyle w:val="AnnexBHead2"/>
      </w:pPr>
      <w:r>
        <w:t xml:space="preserve"> Example of </w:t>
      </w:r>
      <w:r w:rsidR="00FC378B">
        <w:t>ANNEX HEADING Level 2</w:t>
      </w:r>
    </w:p>
    <w:p w14:paraId="5168843E" w14:textId="77777777" w:rsidR="00FC378B" w:rsidRDefault="00FC378B" w:rsidP="00FC378B">
      <w:pPr>
        <w:pStyle w:val="Heading2separationline"/>
      </w:pPr>
    </w:p>
    <w:p w14:paraId="31A61D75" w14:textId="77777777" w:rsidR="00FC378B" w:rsidRDefault="00492A8D" w:rsidP="00FC378B">
      <w:pPr>
        <w:pStyle w:val="BodyText"/>
      </w:pPr>
      <w:r>
        <w:t>Body text</w:t>
      </w:r>
    </w:p>
    <w:p w14:paraId="4CC4F0AA" w14:textId="77777777" w:rsidR="00FC378B" w:rsidRDefault="00BA5754" w:rsidP="00E706E7">
      <w:pPr>
        <w:pStyle w:val="AnnexBHead3"/>
      </w:pPr>
      <w:r>
        <w:t xml:space="preserve">Example of </w:t>
      </w:r>
      <w:r w:rsidR="00E706E7">
        <w:t>annex heading level 3</w:t>
      </w:r>
    </w:p>
    <w:p w14:paraId="3A517776" w14:textId="77777777" w:rsidR="00E706E7" w:rsidRDefault="00492A8D" w:rsidP="00E706E7">
      <w:pPr>
        <w:pStyle w:val="BodyText"/>
      </w:pPr>
      <w:r>
        <w:t>Body text</w:t>
      </w:r>
    </w:p>
    <w:p w14:paraId="6260AB34" w14:textId="77777777" w:rsidR="00E706E7" w:rsidRDefault="00C5470E" w:rsidP="00E706E7">
      <w:pPr>
        <w:pStyle w:val="AnnexBHead4"/>
      </w:pPr>
      <w:r>
        <w:t xml:space="preserve">Example of </w:t>
      </w:r>
      <w:r w:rsidR="00BA5754">
        <w:t>A</w:t>
      </w:r>
      <w:r w:rsidR="00BA7C48">
        <w:t>nnex heading level 4</w:t>
      </w:r>
    </w:p>
    <w:p w14:paraId="3194D2B7" w14:textId="77777777" w:rsidR="00BA7C48" w:rsidRDefault="00492A8D" w:rsidP="00BA7C48">
      <w:pPr>
        <w:pStyle w:val="BodyText"/>
      </w:pPr>
      <w:r>
        <w:t>Body text</w:t>
      </w:r>
    </w:p>
    <w:p w14:paraId="356494BE" w14:textId="77777777" w:rsidR="0042565E" w:rsidRDefault="0042565E">
      <w:pPr>
        <w:spacing w:after="200" w:line="276" w:lineRule="auto"/>
        <w:rPr>
          <w:b/>
          <w:i/>
          <w:caps/>
          <w:color w:val="407EC9"/>
          <w:sz w:val="28"/>
          <w:u w:val="single"/>
        </w:rPr>
      </w:pPr>
      <w:r>
        <w:br w:type="page"/>
      </w:r>
    </w:p>
    <w:p w14:paraId="6EAB03D4" w14:textId="77777777" w:rsidR="00E818AD" w:rsidRDefault="00725CCA" w:rsidP="00344408">
      <w:pPr>
        <w:pStyle w:val="Annex"/>
        <w:rPr>
          <w:caps w:val="0"/>
        </w:rPr>
      </w:pPr>
      <w:bookmarkStart w:id="68" w:name="_Ref446317698"/>
      <w:r>
        <w:rPr>
          <w:caps w:val="0"/>
        </w:rPr>
        <w:lastRenderedPageBreak/>
        <w:t>PERMITTED COLOUR PALETTE</w:t>
      </w:r>
      <w:bookmarkEnd w:id="68"/>
    </w:p>
    <w:p w14:paraId="31BECECF" w14:textId="77777777" w:rsidR="00E015AE" w:rsidRPr="00E015AE" w:rsidRDefault="00E015AE" w:rsidP="00E015AE">
      <w:pPr>
        <w:pStyle w:val="BodyText"/>
      </w:pPr>
      <w:r w:rsidRPr="00E015AE">
        <w:rPr>
          <w:noProof/>
          <w:lang w:val="de-DE" w:eastAsia="de-DE"/>
        </w:rPr>
        <mc:AlternateContent>
          <mc:Choice Requires="wpg">
            <w:drawing>
              <wp:inline distT="0" distB="0" distL="0" distR="0" wp14:anchorId="4A1A1B3F" wp14:editId="669414C7">
                <wp:extent cx="9029263" cy="4272581"/>
                <wp:effectExtent l="0" t="0" r="0" b="0"/>
                <wp:docPr id="94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29263" cy="4272581"/>
                          <a:chOff x="0" y="0"/>
                          <a:chExt cx="9029263" cy="4272581"/>
                        </a:xfrm>
                      </wpg:grpSpPr>
                      <wps:wsp>
                        <wps:cNvPr id="95" name="object 4"/>
                        <wps:cNvSpPr txBox="1"/>
                        <wps:spPr>
                          <a:xfrm>
                            <a:off x="0" y="0"/>
                            <a:ext cx="2495550" cy="3057525"/>
                          </a:xfrm>
                          <a:prstGeom prst="rect">
                            <a:avLst/>
                          </a:prstGeom>
                          <a:solidFill>
                            <a:srgbClr val="E6E7E8"/>
                          </a:solidFill>
                        </wps:spPr>
                        <wps:txbx>
                          <w:txbxContent>
                            <w:p w14:paraId="49122FB9" w14:textId="77777777" w:rsidR="009E4A42" w:rsidRDefault="009E4A42" w:rsidP="00E015AE">
                              <w:pPr>
                                <w:pStyle w:val="NormalWeb"/>
                                <w:ind w:left="144" w:right="374"/>
                                <w:rPr>
                                  <w:color w:val="414042"/>
                                  <w:spacing w:val="13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5"/>
                                  <w:kern w:val="24"/>
                                  <w:sz w:val="15"/>
                                  <w:szCs w:val="15"/>
                                </w:rPr>
                                <w:t>he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5"/>
                                  <w:szCs w:val="15"/>
                                </w:rPr>
                                <w:t>IALA</w:t>
                              </w:r>
                              <w:r>
                                <w:rPr>
                                  <w:color w:val="414042"/>
                                  <w:spacing w:val="-3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pale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te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2"/>
                                  <w:kern w:val="24"/>
                                  <w:sz w:val="15"/>
                                  <w:szCs w:val="15"/>
                                </w:rPr>
                                <w:t>is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divided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>in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3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pale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tes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of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 xml:space="preserve"> di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>f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fe</w:t>
                              </w:r>
                              <w:r>
                                <w:rPr>
                                  <w:color w:val="414042"/>
                                  <w:spacing w:val="2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ent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level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of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hie</w:t>
                              </w:r>
                              <w:r>
                                <w:rPr>
                                  <w:color w:val="414042"/>
                                  <w:spacing w:val="4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rchy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tha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has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to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9"/>
                                  <w:kern w:val="24"/>
                                  <w:sz w:val="15"/>
                                  <w:szCs w:val="15"/>
                                </w:rPr>
                                <w:t>be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3"/>
                                  <w:kern w:val="24"/>
                                  <w:sz w:val="15"/>
                                  <w:szCs w:val="15"/>
                                </w:rPr>
                                <w:t>espected.</w:t>
                              </w:r>
                            </w:p>
                            <w:p w14:paraId="59BDA825" w14:textId="77777777" w:rsidR="009E4A42" w:rsidRDefault="009E4A42" w:rsidP="00E015AE">
                              <w:pPr>
                                <w:pStyle w:val="NormalWeb"/>
                                <w:ind w:left="144" w:right="374"/>
                                <w:rPr>
                                  <w:sz w:val="24"/>
                                </w:rPr>
                              </w:pPr>
                            </w:p>
                            <w:p w14:paraId="5BE86869" w14:textId="77777777" w:rsidR="009E4A42" w:rsidRDefault="009E4A42" w:rsidP="00E015AE">
                              <w:pPr>
                                <w:pStyle w:val="NormalWeb"/>
                                <w:ind w:left="144"/>
                                <w:rPr>
                                  <w:color w:val="005D90"/>
                                  <w:spacing w:val="44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5D90"/>
                                  <w:spacing w:val="44"/>
                                  <w:kern w:val="24"/>
                                  <w:sz w:val="18"/>
                                  <w:szCs w:val="18"/>
                                </w:rPr>
                                <w:t>Corporate colours (Not shown)</w:t>
                              </w:r>
                            </w:p>
                            <w:p w14:paraId="7DFA5D3B" w14:textId="77777777" w:rsidR="009E4A42" w:rsidRDefault="009E4A42" w:rsidP="00E015AE">
                              <w:pPr>
                                <w:pStyle w:val="NormalWeb"/>
                                <w:ind w:left="144"/>
                              </w:pPr>
                            </w:p>
                            <w:p w14:paraId="08D79F84" w14:textId="77777777" w:rsidR="009E4A42" w:rsidRDefault="009E4A42" w:rsidP="00E015AE">
                              <w:pPr>
                                <w:pStyle w:val="NormalWeb"/>
                                <w:ind w:left="144" w:right="504"/>
                              </w:pP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5"/>
                                  <w:szCs w:val="15"/>
                                </w:rPr>
                                <w:t>IAL</w:t>
                              </w:r>
                              <w:r>
                                <w:rPr>
                                  <w:color w:val="414042"/>
                                  <w:spacing w:val="-20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5"/>
                                  <w:szCs w:val="15"/>
                                </w:rPr>
                                <w:t>’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corpo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te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pale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te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2"/>
                                  <w:kern w:val="24"/>
                                  <w:sz w:val="15"/>
                                  <w:szCs w:val="15"/>
                                </w:rPr>
                                <w:t>is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di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ectly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inspi</w:t>
                              </w:r>
                              <w:r>
                                <w:rPr>
                                  <w:color w:val="414042"/>
                                  <w:spacing w:val="2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9"/>
                                  <w:kern w:val="24"/>
                                  <w:sz w:val="15"/>
                                  <w:szCs w:val="15"/>
                                </w:rPr>
                                <w:t>ed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"/>
                                  <w:kern w:val="24"/>
                                  <w:sz w:val="15"/>
                                  <w:szCs w:val="15"/>
                                </w:rPr>
                                <w:t>f</w:t>
                              </w:r>
                              <w:r>
                                <w:rPr>
                                  <w:color w:val="414042"/>
                                  <w:spacing w:val="-5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5"/>
                                  <w:kern w:val="24"/>
                                  <w:sz w:val="15"/>
                                  <w:szCs w:val="15"/>
                                </w:rPr>
                                <w:t>om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the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>in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our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logotype:</w:t>
                              </w:r>
                            </w:p>
                            <w:p w14:paraId="530F40D3" w14:textId="77777777" w:rsidR="009E4A42" w:rsidRDefault="009E4A42" w:rsidP="00847D1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tabs>
                                  <w:tab w:val="left" w:pos="229"/>
                                </w:tabs>
                                <w:rPr>
                                  <w:rFonts w:eastAsia="Times New Roman"/>
                                  <w:color w:val="414042"/>
                                  <w:sz w:val="15"/>
                                </w:rPr>
                              </w:pP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 xml:space="preserve">dark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blue</w:t>
                              </w:r>
                            </w:p>
                            <w:p w14:paraId="0B36CF7F" w14:textId="77777777" w:rsidR="009E4A42" w:rsidRDefault="009E4A42" w:rsidP="00847D1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tabs>
                                  <w:tab w:val="left" w:pos="229"/>
                                </w:tabs>
                                <w:rPr>
                                  <w:rFonts w:eastAsia="Times New Roman"/>
                                  <w:color w:val="414042"/>
                                  <w:sz w:val="15"/>
                                </w:rPr>
                              </w:pP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white</w:t>
                              </w:r>
                            </w:p>
                            <w:p w14:paraId="50C303BE" w14:textId="77777777" w:rsidR="009E4A42" w:rsidRDefault="009E4A42" w:rsidP="00847D1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tabs>
                                  <w:tab w:val="left" w:pos="229"/>
                                </w:tabs>
                                <w:rPr>
                                  <w:rFonts w:eastAsia="Times New Roman"/>
                                  <w:color w:val="414042"/>
                                  <w:sz w:val="15"/>
                                </w:rPr>
                              </w:pP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yellow</w:t>
                              </w:r>
                            </w:p>
                            <w:p w14:paraId="64736A3C" w14:textId="77777777" w:rsidR="009E4A42" w:rsidRDefault="009E4A42" w:rsidP="00847D16">
                              <w:pPr>
                                <w:pStyle w:val="ListParagraph"/>
                                <w:numPr>
                                  <w:ilvl w:val="0"/>
                                  <w:numId w:val="33"/>
                                </w:numPr>
                                <w:tabs>
                                  <w:tab w:val="left" w:pos="229"/>
                                </w:tabs>
                                <w:rPr>
                                  <w:rFonts w:eastAsia="Times New Roman"/>
                                  <w:color w:val="414042"/>
                                  <w:sz w:val="15"/>
                                </w:rPr>
                              </w:pPr>
                              <w:r>
                                <w:rPr>
                                  <w:color w:val="414042"/>
                                  <w:spacing w:val="14"/>
                                  <w:kern w:val="24"/>
                                  <w:sz w:val="15"/>
                                  <w:szCs w:val="15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adient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blue</w:t>
                              </w:r>
                            </w:p>
                            <w:p w14:paraId="3ABF7450" w14:textId="77777777" w:rsidR="009E4A42" w:rsidRDefault="009E4A42" w:rsidP="00E015AE">
                              <w:pPr>
                                <w:pStyle w:val="NormalWeb"/>
                                <w:ind w:left="144"/>
                                <w:rPr>
                                  <w:color w:val="005D90"/>
                                  <w:spacing w:val="6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5DDDE5D8" w14:textId="77777777" w:rsidR="009E4A42" w:rsidRDefault="009E4A42" w:rsidP="00E015AE">
                              <w:pPr>
                                <w:pStyle w:val="NormalWeb"/>
                                <w:ind w:left="144"/>
                                <w:rPr>
                                  <w:color w:val="005D90"/>
                                  <w:spacing w:val="6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color w:val="005D90"/>
                                  <w:spacing w:val="6"/>
                                  <w:kern w:val="24"/>
                                  <w:sz w:val="18"/>
                                  <w:szCs w:val="18"/>
                                </w:rPr>
                                <w:t>Primary &amp; secondary colours</w:t>
                              </w:r>
                            </w:p>
                            <w:p w14:paraId="24C785EF" w14:textId="77777777" w:rsidR="009E4A42" w:rsidRDefault="009E4A42" w:rsidP="00E015AE">
                              <w:pPr>
                                <w:pStyle w:val="NormalWeb"/>
                                <w:ind w:left="144"/>
                                <w:rPr>
                                  <w:rFonts w:eastAsiaTheme="minorEastAsia"/>
                                </w:rPr>
                              </w:pPr>
                            </w:p>
                            <w:p w14:paraId="1569DBF9" w14:textId="77777777" w:rsidR="009E4A42" w:rsidRDefault="009E4A42" w:rsidP="00E015AE">
                              <w:pPr>
                                <w:pStyle w:val="NormalWeb"/>
                                <w:spacing w:after="120"/>
                                <w:ind w:left="144" w:right="245"/>
                              </w:pP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5"/>
                                  <w:kern w:val="24"/>
                                  <w:sz w:val="15"/>
                                  <w:szCs w:val="15"/>
                                </w:rPr>
                                <w:t>he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primary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7"/>
                                  <w:kern w:val="24"/>
                                  <w:sz w:val="15"/>
                                  <w:szCs w:val="15"/>
                                </w:rPr>
                                <w:t>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to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9"/>
                                  <w:kern w:val="24"/>
                                  <w:sz w:val="15"/>
                                  <w:szCs w:val="15"/>
                                </w:rPr>
                                <w:t>be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applied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>in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complement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4"/>
                                  <w:kern w:val="24"/>
                                  <w:sz w:val="15"/>
                                  <w:szCs w:val="15"/>
                                </w:rPr>
                                <w:t>with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the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corpo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1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12"/>
                                  <w:kern w:val="24"/>
                                  <w:sz w:val="15"/>
                                  <w:szCs w:val="15"/>
                                </w:rPr>
                                <w:t>te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colours.</w:t>
                              </w:r>
                            </w:p>
                            <w:p w14:paraId="19289123" w14:textId="77777777" w:rsidR="009E4A42" w:rsidRDefault="009E4A42" w:rsidP="00E015AE">
                              <w:pPr>
                                <w:pStyle w:val="NormalWeb"/>
                                <w:spacing w:after="120"/>
                                <w:ind w:left="144" w:right="374"/>
                              </w:pP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his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3"/>
                                  <w:kern w:val="24"/>
                                  <w:sz w:val="15"/>
                                  <w:szCs w:val="15"/>
                                </w:rPr>
                                <w:t>second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level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of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gives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rhythm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5"/>
                                  <w:kern w:val="24"/>
                                  <w:sz w:val="15"/>
                                  <w:szCs w:val="15"/>
                                </w:rPr>
                                <w:t>and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helps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to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4"/>
                                  <w:kern w:val="24"/>
                                  <w:sz w:val="15"/>
                                  <w:szCs w:val="15"/>
                                </w:rPr>
                                <w:t>segment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our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public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tions.</w:t>
                              </w:r>
                            </w:p>
                            <w:p w14:paraId="4454AF9A" w14:textId="77777777" w:rsidR="009E4A42" w:rsidRDefault="009E4A42" w:rsidP="00E015AE">
                              <w:pPr>
                                <w:pStyle w:val="NormalWeb"/>
                                <w:spacing w:after="120"/>
                                <w:ind w:left="144" w:right="734"/>
                              </w:pP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5"/>
                                  <w:kern w:val="24"/>
                                  <w:sz w:val="15"/>
                                  <w:szCs w:val="15"/>
                                </w:rPr>
                                <w:t>he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secondary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9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7"/>
                                  <w:kern w:val="24"/>
                                  <w:sz w:val="15"/>
                                  <w:szCs w:val="15"/>
                                </w:rPr>
                                <w:t>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4"/>
                                  <w:kern w:val="24"/>
                                  <w:sz w:val="15"/>
                                  <w:szCs w:val="15"/>
                                </w:rPr>
                                <w:t>used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to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highlight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inform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ation,</w:t>
                              </w:r>
                              <w:r>
                                <w:rPr>
                                  <w:color w:val="414042"/>
                                  <w:spacing w:val="-5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titles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3"/>
                                  <w:kern w:val="24"/>
                                  <w:sz w:val="15"/>
                                  <w:szCs w:val="15"/>
                                </w:rPr>
                                <w:t>in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3"/>
                                  <w:kern w:val="24"/>
                                  <w:sz w:val="15"/>
                                  <w:szCs w:val="15"/>
                                </w:rPr>
                                <w:t>a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minor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4"/>
                                  <w:kern w:val="24"/>
                                  <w:sz w:val="15"/>
                                  <w:szCs w:val="15"/>
                                </w:rPr>
                                <w:t>p</w:t>
                              </w:r>
                              <w:r>
                                <w:rPr>
                                  <w:color w:val="414042"/>
                                  <w:spacing w:val="6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5"/>
                                  <w:kern w:val="24"/>
                                  <w:sz w:val="15"/>
                                  <w:szCs w:val="15"/>
                                </w:rPr>
                                <w:t>opo</w:t>
                              </w:r>
                              <w:r>
                                <w:rPr>
                                  <w:color w:val="414042"/>
                                  <w:spacing w:val="7"/>
                                  <w:kern w:val="24"/>
                                  <w:sz w:val="15"/>
                                  <w:szCs w:val="15"/>
                                </w:rPr>
                                <w:t>rtion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5"/>
                                  <w:kern w:val="24"/>
                                  <w:sz w:val="15"/>
                                  <w:szCs w:val="15"/>
                                </w:rPr>
                                <w:t>onl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>y</w:t>
                              </w:r>
                              <w:r>
                                <w:rPr>
                                  <w:color w:val="414042"/>
                                  <w:spacing w:val="1"/>
                                  <w:kern w:val="24"/>
                                  <w:sz w:val="15"/>
                                  <w:szCs w:val="15"/>
                                </w:rPr>
                                <w:t>.</w:t>
                              </w:r>
                            </w:p>
                            <w:p w14:paraId="7FE17026" w14:textId="77777777" w:rsidR="009E4A42" w:rsidRDefault="009E4A42" w:rsidP="00E015AE">
                              <w:pPr>
                                <w:pStyle w:val="NormalWeb"/>
                                <w:spacing w:after="120"/>
                                <w:ind w:left="144"/>
                              </w:pP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5"/>
                                  <w:szCs w:val="15"/>
                                </w:rPr>
                                <w:t>T</w:t>
                              </w:r>
                              <w:r>
                                <w:rPr>
                                  <w:color w:val="414042"/>
                                  <w:spacing w:val="14"/>
                                  <w:kern w:val="24"/>
                                  <w:sz w:val="15"/>
                                  <w:szCs w:val="15"/>
                                </w:rPr>
                                <w:t>hese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colours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4"/>
                                  <w:kern w:val="24"/>
                                  <w:sz w:val="15"/>
                                  <w:szCs w:val="15"/>
                                </w:rPr>
                                <w:t>can’t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9"/>
                                  <w:kern w:val="24"/>
                                  <w:sz w:val="15"/>
                                  <w:szCs w:val="15"/>
                                </w:rPr>
                                <w:t>be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"/>
                                  <w:kern w:val="24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13"/>
                                  <w:kern w:val="24"/>
                                  <w:sz w:val="15"/>
                                  <w:szCs w:val="15"/>
                                </w:rPr>
                                <w:t>eplaced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8"/>
                                  <w:kern w:val="24"/>
                                  <w:sz w:val="15"/>
                                  <w:szCs w:val="15"/>
                                </w:rPr>
                                <w:t>by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10"/>
                                  <w:kern w:val="24"/>
                                  <w:sz w:val="15"/>
                                  <w:szCs w:val="15"/>
                                </w:rPr>
                                <w:t>other</w:t>
                              </w:r>
                              <w:r>
                                <w:rPr>
                                  <w:color w:val="414042"/>
                                  <w:kern w:val="24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4"/>
                                  <w:kern w:val="24"/>
                                  <w:sz w:val="15"/>
                                  <w:szCs w:val="15"/>
                                </w:rPr>
                                <w:t>tints.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96" name="object 8"/>
                        <wps:cNvSpPr txBox="1"/>
                        <wps:spPr>
                          <a:xfrm>
                            <a:off x="4298960" y="320852"/>
                            <a:ext cx="77724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DE3BF7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1"/>
                                  <w:kern w:val="24"/>
                                  <w:sz w:val="12"/>
                                  <w:szCs w:val="12"/>
                                </w:rPr>
                                <w:t>PROCESS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5"/>
                                  <w:kern w:val="24"/>
                                  <w:sz w:val="12"/>
                                  <w:szCs w:val="12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2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100</w:t>
                              </w:r>
                            </w:p>
                            <w:p w14:paraId="37AF3A83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159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223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97" name="object 9"/>
                        <wps:cNvSpPr txBox="1"/>
                        <wps:spPr>
                          <a:xfrm>
                            <a:off x="4298960" y="921384"/>
                            <a:ext cx="76327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A3C5DC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131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208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245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98" name="object 10"/>
                        <wps:cNvSpPr txBox="1"/>
                        <wps:spPr>
                          <a:xfrm>
                            <a:off x="5516040" y="921384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C15CFF6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148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213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99" name="object 11"/>
                        <wps:cNvSpPr txBox="1"/>
                        <wps:spPr>
                          <a:xfrm>
                            <a:off x="6740993" y="921384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793D5B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>R171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219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233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00" name="object 12"/>
                        <wps:cNvSpPr txBox="1"/>
                        <wps:spPr>
                          <a:xfrm>
                            <a:off x="7955451" y="921384"/>
                            <a:ext cx="76327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7930DC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178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193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237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01" name="object 13"/>
                        <wps:cNvSpPr txBox="1"/>
                        <wps:spPr>
                          <a:xfrm>
                            <a:off x="5519790" y="320852"/>
                            <a:ext cx="680720" cy="438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32559D" w14:textId="77777777" w:rsidR="009E4A42" w:rsidRDefault="009E4A42" w:rsidP="00E015AE">
                              <w:pPr>
                                <w:pStyle w:val="NormalWeb"/>
                                <w:ind w:left="14" w:right="25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326C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36"/>
                                  <w:kern w:val="24"/>
                                  <w:sz w:val="12"/>
                                  <w:szCs w:val="12"/>
                                </w:rPr>
                                <w:t>Y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39</w:t>
                              </w:r>
                            </w:p>
                            <w:p w14:paraId="5F0B0FF8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175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170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02" name="object 14"/>
                        <wps:cNvSpPr txBox="1"/>
                        <wps:spPr>
                          <a:xfrm>
                            <a:off x="6740618" y="320852"/>
                            <a:ext cx="82804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83E2A91" w14:textId="77777777" w:rsidR="009E4A42" w:rsidRDefault="009E4A42" w:rsidP="00E015AE">
                              <w:pPr>
                                <w:pStyle w:val="NormalWeb"/>
                                <w:ind w:lef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7703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</w:p>
                            <w:p w14:paraId="33F3DDEF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79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2"/>
                                  <w:kern w:val="24"/>
                                  <w:sz w:val="12"/>
                                  <w:szCs w:val="12"/>
                                </w:rPr>
                                <w:t>M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36"/>
                                  <w:kern w:val="24"/>
                                  <w:sz w:val="12"/>
                                  <w:szCs w:val="12"/>
                                </w:rPr>
                                <w:t>Y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K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11</w:t>
                              </w:r>
                            </w:p>
                            <w:p w14:paraId="2D95EAD3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181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208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03" name="object 15"/>
                        <wps:cNvSpPr txBox="1"/>
                        <wps:spPr>
                          <a:xfrm>
                            <a:off x="7961446" y="320852"/>
                            <a:ext cx="716280" cy="438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D69041" w14:textId="77777777" w:rsidR="009E4A42" w:rsidRDefault="009E4A42" w:rsidP="00E015AE">
                              <w:pPr>
                                <w:pStyle w:val="NormalWeb"/>
                                <w:ind w:left="14" w:right="28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660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2"/>
                                  <w:kern w:val="24"/>
                                  <w:sz w:val="12"/>
                                  <w:szCs w:val="12"/>
                                </w:rPr>
                                <w:t>M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</w:p>
                            <w:p w14:paraId="2868D612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64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126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201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04" name="object 21"/>
                        <wps:cNvSpPr/>
                        <wps:spPr>
                          <a:xfrm>
                            <a:off x="4307136" y="12384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10" h="309880">
                                <a:moveTo>
                                  <a:pt x="1171676" y="309346"/>
                                </a:moveTo>
                                <a:lnTo>
                                  <a:pt x="0" y="309346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309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EEF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05" name="object 22"/>
                        <wps:cNvSpPr/>
                        <wps:spPr>
                          <a:xfrm>
                            <a:off x="5533077" y="12384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309880">
                                <a:moveTo>
                                  <a:pt x="1171676" y="309346"/>
                                </a:moveTo>
                                <a:lnTo>
                                  <a:pt x="0" y="309346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309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B4AC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06" name="object 23"/>
                        <wps:cNvSpPr/>
                        <wps:spPr>
                          <a:xfrm>
                            <a:off x="6752027" y="12384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309880">
                                <a:moveTo>
                                  <a:pt x="1171676" y="309346"/>
                                </a:moveTo>
                                <a:lnTo>
                                  <a:pt x="0" y="309346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309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BBD2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07" name="object 24"/>
                        <wps:cNvSpPr/>
                        <wps:spPr>
                          <a:xfrm>
                            <a:off x="7966302" y="12384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309880">
                                <a:moveTo>
                                  <a:pt x="0" y="309359"/>
                                </a:moveTo>
                                <a:lnTo>
                                  <a:pt x="1171676" y="309359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9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A83C3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08" name="object 25"/>
                        <wps:cNvSpPr/>
                        <wps:spPr>
                          <a:xfrm>
                            <a:off x="4307136" y="736568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10" h="172720">
                                <a:moveTo>
                                  <a:pt x="1171676" y="172707"/>
                                </a:moveTo>
                                <a:lnTo>
                                  <a:pt x="0" y="172707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CFF6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09" name="object 26"/>
                        <wps:cNvSpPr/>
                        <wps:spPr>
                          <a:xfrm>
                            <a:off x="5533077" y="736568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707"/>
                                </a:moveTo>
                                <a:lnTo>
                                  <a:pt x="0" y="172707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D0CC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0" name="object 27"/>
                        <wps:cNvSpPr/>
                        <wps:spPr>
                          <a:xfrm>
                            <a:off x="6752027" y="736568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707"/>
                                </a:moveTo>
                                <a:lnTo>
                                  <a:pt x="0" y="172707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D9E5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1" name="object 28"/>
                        <wps:cNvSpPr/>
                        <wps:spPr>
                          <a:xfrm>
                            <a:off x="7966302" y="736568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0" y="172707"/>
                                </a:moveTo>
                                <a:lnTo>
                                  <a:pt x="1171676" y="172707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CC1E1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2" name="object 29"/>
                        <wps:cNvSpPr txBox="1"/>
                        <wps:spPr>
                          <a:xfrm>
                            <a:off x="4298885" y="1430034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CEF452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212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252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13" name="object 30"/>
                        <wps:cNvSpPr txBox="1"/>
                        <wps:spPr>
                          <a:xfrm>
                            <a:off x="5515966" y="1430034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D5C2CB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213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240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237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14" name="object 31"/>
                        <wps:cNvSpPr txBox="1"/>
                        <wps:spPr>
                          <a:xfrm>
                            <a:off x="6740918" y="1430034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95BEBC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216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>G238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245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15" name="object 32"/>
                        <wps:cNvSpPr txBox="1"/>
                        <wps:spPr>
                          <a:xfrm>
                            <a:off x="7955376" y="1430034"/>
                            <a:ext cx="76327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74D33A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223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246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16" name="object 33"/>
                        <wps:cNvSpPr/>
                        <wps:spPr>
                          <a:xfrm>
                            <a:off x="4307136" y="1245235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10" h="172720">
                                <a:moveTo>
                                  <a:pt x="1171676" y="172720"/>
                                </a:moveTo>
                                <a:lnTo>
                                  <a:pt x="0" y="172720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7EAFB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7" name="object 34"/>
                        <wps:cNvSpPr/>
                        <wps:spPr>
                          <a:xfrm>
                            <a:off x="5533077" y="1245235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720"/>
                                </a:moveTo>
                                <a:lnTo>
                                  <a:pt x="0" y="172720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E9E5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8" name="object 35"/>
                        <wps:cNvSpPr/>
                        <wps:spPr>
                          <a:xfrm>
                            <a:off x="6752027" y="1245235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720"/>
                                </a:moveTo>
                                <a:lnTo>
                                  <a:pt x="0" y="172720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EEF3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19" name="object 36"/>
                        <wps:cNvSpPr/>
                        <wps:spPr>
                          <a:xfrm>
                            <a:off x="7966302" y="1245246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0" y="172720"/>
                                </a:moveTo>
                                <a:lnTo>
                                  <a:pt x="1171676" y="172720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7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D7ED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20" name="object 37"/>
                        <wps:cNvSpPr txBox="1"/>
                        <wps:spPr>
                          <a:xfrm>
                            <a:off x="4298885" y="2398153"/>
                            <a:ext cx="716280" cy="4381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476615" w14:textId="77777777" w:rsidR="009E4A42" w:rsidRDefault="009E4A42" w:rsidP="00E015AE">
                              <w:pPr>
                                <w:pStyle w:val="NormalWeb"/>
                                <w:ind w:left="14" w:right="28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258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51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2"/>
                                  <w:kern w:val="24"/>
                                  <w:sz w:val="12"/>
                                  <w:szCs w:val="12"/>
                                </w:rPr>
                                <w:t>M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79</w:t>
                              </w:r>
                            </w:p>
                            <w:p w14:paraId="19241929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153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159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1" name="object 38"/>
                        <wps:cNvSpPr txBox="1"/>
                        <wps:spPr>
                          <a:xfrm>
                            <a:off x="4298885" y="2998686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853F09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201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169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208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2" name="object 39"/>
                        <wps:cNvSpPr txBox="1"/>
                        <wps:spPr>
                          <a:xfrm>
                            <a:off x="5515966" y="2998686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31D33A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183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>G214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155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3" name="object 40"/>
                        <wps:cNvSpPr txBox="1"/>
                        <wps:spPr>
                          <a:xfrm>
                            <a:off x="6740918" y="2998686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46F110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246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174-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135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4" name="object 41"/>
                        <wps:cNvSpPr txBox="1"/>
                        <wps:spPr>
                          <a:xfrm>
                            <a:off x="7955376" y="2998686"/>
                            <a:ext cx="76327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68855B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156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5" name="object 42"/>
                        <wps:cNvSpPr txBox="1"/>
                        <wps:spPr>
                          <a:xfrm>
                            <a:off x="5519714" y="2398153"/>
                            <a:ext cx="667385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BFF604" w14:textId="77777777" w:rsidR="009E4A42" w:rsidRDefault="009E4A42" w:rsidP="00E015AE">
                              <w:pPr>
                                <w:pStyle w:val="NormalWeb"/>
                                <w:ind w:lef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739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</w:p>
                            <w:p w14:paraId="524DBB30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>78-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36"/>
                                  <w:kern w:val="24"/>
                                  <w:sz w:val="12"/>
                                  <w:szCs w:val="12"/>
                                </w:rPr>
                                <w:t>Y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>95-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K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5</w:t>
                              </w:r>
                            </w:p>
                            <w:p w14:paraId="0B130213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>R82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174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50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6" name="object 43"/>
                        <wps:cNvSpPr txBox="1"/>
                        <wps:spPr>
                          <a:xfrm>
                            <a:off x="6740543" y="2398153"/>
                            <a:ext cx="681355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157E3F" w14:textId="77777777" w:rsidR="009E4A42" w:rsidRDefault="009E4A42" w:rsidP="00E015AE">
                              <w:pPr>
                                <w:pStyle w:val="NormalWeb"/>
                                <w:ind w:lef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2347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</w:p>
                            <w:p w14:paraId="54992C26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color w:val="414042"/>
                                  <w:spacing w:val="-22"/>
                                  <w:kern w:val="24"/>
                                  <w:sz w:val="12"/>
                                  <w:szCs w:val="12"/>
                                </w:rPr>
                                <w:t>M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36"/>
                                  <w:kern w:val="24"/>
                                  <w:sz w:val="12"/>
                                  <w:szCs w:val="12"/>
                                </w:rPr>
                                <w:t>Y</w:t>
                              </w:r>
                              <w:r>
                                <w:rPr>
                                  <w:color w:val="414042"/>
                                  <w:spacing w:val="-11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100</w:t>
                              </w:r>
                            </w:p>
                            <w:p w14:paraId="133F91FD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230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56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17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7" name="object 44"/>
                        <wps:cNvSpPr txBox="1"/>
                        <wps:spPr>
                          <a:xfrm>
                            <a:off x="7961372" y="2398153"/>
                            <a:ext cx="75946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EAF356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0"/>
                                  <w:kern w:val="24"/>
                                  <w:sz w:val="12"/>
                                  <w:szCs w:val="12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AN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0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6"/>
                                  <w:kern w:val="24"/>
                                  <w:sz w:val="12"/>
                                  <w:szCs w:val="12"/>
                                </w:rPr>
                                <w:t>OOL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7"/>
                                  <w:kern w:val="24"/>
                                  <w:sz w:val="12"/>
                                  <w:szCs w:val="12"/>
                                </w:rPr>
                                <w:t>GR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0"/>
                                  <w:kern w:val="24"/>
                                  <w:sz w:val="12"/>
                                  <w:szCs w:val="12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2"/>
                                  <w:kern w:val="24"/>
                                  <w:sz w:val="12"/>
                                  <w:szCs w:val="12"/>
                                </w:rPr>
                                <w:t>Y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11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K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100</w:t>
                              </w:r>
                            </w:p>
                            <w:p w14:paraId="288605CE" w14:textId="77777777" w:rsidR="009E4A42" w:rsidRDefault="009E4A42" w:rsidP="00E015AE">
                              <w:pPr>
                                <w:pStyle w:val="NormalWeb"/>
                                <w:ind w:left="14"/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86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28" name="object 45"/>
                        <wps:cNvSpPr/>
                        <wps:spPr>
                          <a:xfrm>
                            <a:off x="4307136" y="2089972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10" h="309879">
                                <a:moveTo>
                                  <a:pt x="1171676" y="309333"/>
                                </a:moveTo>
                                <a:lnTo>
                                  <a:pt x="0" y="309333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3093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256A3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29" name="object 46"/>
                        <wps:cNvSpPr/>
                        <wps:spPr>
                          <a:xfrm>
                            <a:off x="5533077" y="2089972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309879">
                                <a:moveTo>
                                  <a:pt x="1171676" y="309333"/>
                                </a:moveTo>
                                <a:lnTo>
                                  <a:pt x="0" y="309333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3093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0" name="object 47"/>
                        <wps:cNvSpPr/>
                        <wps:spPr>
                          <a:xfrm>
                            <a:off x="6752027" y="2089972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309879">
                                <a:moveTo>
                                  <a:pt x="1171676" y="309333"/>
                                </a:moveTo>
                                <a:lnTo>
                                  <a:pt x="0" y="309333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3093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4623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1" name="object 48"/>
                        <wps:cNvSpPr/>
                        <wps:spPr>
                          <a:xfrm>
                            <a:off x="7966302" y="2089962"/>
                            <a:ext cx="1062961" cy="2809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309879">
                                <a:moveTo>
                                  <a:pt x="0" y="309333"/>
                                </a:moveTo>
                                <a:lnTo>
                                  <a:pt x="1171676" y="309333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93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2" name="object 49"/>
                        <wps:cNvSpPr/>
                        <wps:spPr>
                          <a:xfrm>
                            <a:off x="4307136" y="281412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10" h="172720">
                                <a:moveTo>
                                  <a:pt x="1171676" y="172719"/>
                                </a:moveTo>
                                <a:lnTo>
                                  <a:pt x="0" y="172719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A0CB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3" name="object 50"/>
                        <wps:cNvSpPr/>
                        <wps:spPr>
                          <a:xfrm>
                            <a:off x="5533077" y="281412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719"/>
                                </a:moveTo>
                                <a:lnTo>
                                  <a:pt x="0" y="172719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D69C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4" name="object 51"/>
                        <wps:cNvSpPr/>
                        <wps:spPr>
                          <a:xfrm>
                            <a:off x="6752027" y="281412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719"/>
                                </a:moveTo>
                                <a:lnTo>
                                  <a:pt x="0" y="172719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7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A27D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5" name="object 52"/>
                        <wps:cNvSpPr/>
                        <wps:spPr>
                          <a:xfrm>
                            <a:off x="7966302" y="2814111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0" y="172732"/>
                                </a:moveTo>
                                <a:lnTo>
                                  <a:pt x="1171676" y="172732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7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8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36" name="object 53"/>
                        <wps:cNvSpPr txBox="1"/>
                        <wps:spPr>
                          <a:xfrm>
                            <a:off x="4298885" y="3507343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0FC5D8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232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221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288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37" name="object 54"/>
                        <wps:cNvSpPr txBox="1"/>
                        <wps:spPr>
                          <a:xfrm>
                            <a:off x="5515966" y="3507343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F57068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>R226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217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38" name="object 55"/>
                        <wps:cNvSpPr txBox="1"/>
                        <wps:spPr>
                          <a:xfrm>
                            <a:off x="6740918" y="3507343"/>
                            <a:ext cx="762635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4A0B9C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253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224-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208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39" name="object 56"/>
                        <wps:cNvSpPr txBox="1"/>
                        <wps:spPr>
                          <a:xfrm>
                            <a:off x="7955376" y="3507343"/>
                            <a:ext cx="76327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57DA8E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20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9"/>
                                  <w:kern w:val="24"/>
                                  <w:sz w:val="12"/>
                                  <w:szCs w:val="12"/>
                                </w:rPr>
                                <w:t>R218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218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218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40" name="object 57"/>
                        <wps:cNvSpPr/>
                        <wps:spPr>
                          <a:xfrm>
                            <a:off x="4307136" y="332281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10" h="172720">
                                <a:moveTo>
                                  <a:pt x="1171676" y="172694"/>
                                </a:moveTo>
                                <a:lnTo>
                                  <a:pt x="0" y="172694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D4E9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41" name="object 58"/>
                        <wps:cNvSpPr/>
                        <wps:spPr>
                          <a:xfrm>
                            <a:off x="5533077" y="332281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694"/>
                                </a:moveTo>
                                <a:lnTo>
                                  <a:pt x="0" y="172694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ECD4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42" name="object 59"/>
                        <wps:cNvSpPr/>
                        <wps:spPr>
                          <a:xfrm>
                            <a:off x="6752027" y="332281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1171676" y="172694"/>
                                </a:moveTo>
                                <a:lnTo>
                                  <a:pt x="0" y="172694"/>
                                </a:lnTo>
                                <a:lnTo>
                                  <a:pt x="0" y="0"/>
                                </a:lnTo>
                                <a:lnTo>
                                  <a:pt x="1171676" y="0"/>
                                </a:lnTo>
                                <a:lnTo>
                                  <a:pt x="1171676" y="172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7C3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43" name="object 60"/>
                        <wps:cNvSpPr/>
                        <wps:spPr>
                          <a:xfrm>
                            <a:off x="7966302" y="3322812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0" y="172694"/>
                                </a:moveTo>
                                <a:lnTo>
                                  <a:pt x="1171676" y="172694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44" name="object 61"/>
                        <wps:cNvSpPr txBox="1"/>
                        <wps:spPr>
                          <a:xfrm>
                            <a:off x="7955355" y="4009691"/>
                            <a:ext cx="763270" cy="2628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0AE8A6" w14:textId="77777777" w:rsidR="009E4A42" w:rsidRDefault="009E4A42" w:rsidP="00E015AE">
                              <w:pPr>
                                <w:pStyle w:val="NormalWeb"/>
                                <w:ind w:left="14" w:right="1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414042"/>
                                  <w:spacing w:val="-28"/>
                                  <w:kern w:val="24"/>
                                  <w:sz w:val="12"/>
                                  <w:szCs w:val="12"/>
                                </w:rPr>
                                <w:t>CMYK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14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kern w:val="24"/>
                                  <w:sz w:val="12"/>
                                  <w:szCs w:val="12"/>
                                </w:rPr>
                                <w:t>10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41"/>
                                  <w:kern w:val="24"/>
                                  <w:sz w:val="12"/>
                                  <w:szCs w:val="12"/>
                                </w:rPr>
                                <w:t>%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9"/>
                                  <w:kern w:val="24"/>
                                  <w:sz w:val="12"/>
                                  <w:szCs w:val="12"/>
                                </w:rPr>
                                <w:t>THE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10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37"/>
                                  <w:kern w:val="24"/>
                                  <w:sz w:val="12"/>
                                  <w:szCs w:val="12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ONE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RGB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7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6"/>
                                  <w:kern w:val="24"/>
                                  <w:sz w:val="12"/>
                                  <w:szCs w:val="12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bCs/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4"/>
                                  <w:kern w:val="24"/>
                                  <w:sz w:val="12"/>
                                  <w:szCs w:val="12"/>
                                </w:rPr>
                                <w:t>R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G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237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14"/>
                                  <w:kern w:val="24"/>
                                  <w:sz w:val="12"/>
                                  <w:szCs w:val="12"/>
                                </w:rPr>
                                <w:t>-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23"/>
                                  <w:kern w:val="24"/>
                                  <w:sz w:val="12"/>
                                  <w:szCs w:val="12"/>
                                </w:rPr>
                                <w:t>B</w:t>
                              </w:r>
                              <w:r>
                                <w:rPr>
                                  <w:color w:val="414042"/>
                                  <w:spacing w:val="-8"/>
                                  <w:kern w:val="24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  <w:r>
                                <w:rPr>
                                  <w:color w:val="414042"/>
                                  <w:spacing w:val="-4"/>
                                  <w:kern w:val="24"/>
                                  <w:sz w:val="12"/>
                                  <w:szCs w:val="12"/>
                                </w:rPr>
                                <w:t>237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45" name="object 62"/>
                        <wps:cNvSpPr/>
                        <wps:spPr>
                          <a:xfrm>
                            <a:off x="7966302" y="3825225"/>
                            <a:ext cx="1062961" cy="1566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2209" h="172720">
                                <a:moveTo>
                                  <a:pt x="0" y="172694"/>
                                </a:moveTo>
                                <a:lnTo>
                                  <a:pt x="1171676" y="172694"/>
                                </a:lnTo>
                                <a:lnTo>
                                  <a:pt x="117167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26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7E8"/>
                          </a:solidFill>
                        </wps:spPr>
                        <wps:bodyPr wrap="square" lIns="0" tIns="0" rIns="0" bIns="0" rtlCol="0"/>
                      </wps:wsp>
                      <wps:wsp>
                        <wps:cNvPr id="146" name="Text Box 146"/>
                        <wps:cNvSpPr txBox="1"/>
                        <wps:spPr>
                          <a:xfrm>
                            <a:off x="7970977" y="17448"/>
                            <a:ext cx="1057801" cy="2616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70DB1A" w14:textId="77777777" w:rsidR="009E4A42" w:rsidRDefault="009E4A42" w:rsidP="00E015AE">
                              <w:pPr>
                                <w:pStyle w:val="NormalWeb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22"/>
                                  <w:lang w:val="en-US"/>
                                </w:rPr>
                                <w:t>Guideline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7" name="Text Box 147"/>
                        <wps:cNvSpPr txBox="1"/>
                        <wps:spPr>
                          <a:xfrm>
                            <a:off x="4237404" y="18396"/>
                            <a:ext cx="1300819" cy="2616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668C7B" w14:textId="77777777" w:rsidR="009E4A42" w:rsidRDefault="009E4A42" w:rsidP="00E015AE">
                              <w:pPr>
                                <w:pStyle w:val="NormalWeb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22"/>
                                  <w:lang w:val="en-US"/>
                                </w:rPr>
                                <w:t>Recommendation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8" name="Text Box 148"/>
                        <wps:cNvSpPr txBox="1"/>
                        <wps:spPr>
                          <a:xfrm>
                            <a:off x="5534816" y="17463"/>
                            <a:ext cx="1061222" cy="2616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52CBBE" w14:textId="77777777" w:rsidR="009E4A42" w:rsidRDefault="009E4A42" w:rsidP="00E015AE">
                              <w:pPr>
                                <w:pStyle w:val="NormalWeb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22"/>
                                  <w:lang w:val="en-US"/>
                                </w:rPr>
                                <w:t>Model Course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9" name="object 65"/>
                        <wps:cNvSpPr txBox="1"/>
                        <wps:spPr>
                          <a:xfrm>
                            <a:off x="2651587" y="7498"/>
                            <a:ext cx="1548294" cy="12311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A00921" w14:textId="77777777" w:rsidR="009E4A42" w:rsidRDefault="009E4A42" w:rsidP="00E015AE">
                              <w:pPr>
                                <w:pStyle w:val="NormalWeb"/>
                                <w:ind w:left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Theme="minorHAnsi" w:hAnsi="Calibri"/>
                                  <w:color w:val="005D90"/>
                                  <w:spacing w:val="44"/>
                                  <w:kern w:val="24"/>
                                  <w:sz w:val="16"/>
                                  <w:szCs w:val="16"/>
                                </w:rPr>
                                <w:t>PRIMARY COLOURS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  <wps:wsp>
                        <wps:cNvPr id="150" name="object 65"/>
                        <wps:cNvSpPr txBox="1"/>
                        <wps:spPr>
                          <a:xfrm>
                            <a:off x="2750685" y="2086179"/>
                            <a:ext cx="1548294" cy="12311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8FB57D" w14:textId="77777777" w:rsidR="009E4A42" w:rsidRDefault="009E4A42" w:rsidP="00E015AE">
                              <w:pPr>
                                <w:pStyle w:val="NormalWeb"/>
                                <w:ind w:left="14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Theme="minorHAnsi" w:hAnsi="Calibri"/>
                                  <w:color w:val="005D90"/>
                                  <w:spacing w:val="44"/>
                                  <w:kern w:val="24"/>
                                  <w:sz w:val="16"/>
                                  <w:szCs w:val="16"/>
                                </w:rPr>
                                <w:t>SECONDARY COLOURS</w:t>
                              </w:r>
                            </w:p>
                          </w:txbxContent>
                        </wps:txbx>
                        <wps:bodyPr vert="horz"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1A1B3F" id="Group 1" o:spid="_x0000_s1026" style="width:710.95pt;height:336.4pt;mso-position-horizontal-relative:char;mso-position-vertical-relative:line" coordsize="90292,4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object 4" o:spid="_x0000_s1027" type="#_x0000_t202" style="position:absolute;width:24955;height:30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ydFsQA&#10;AADbAAAADwAAAGRycy9kb3ducmV2LnhtbESPT2sCMRTE74V+h/AKvdXEUsWuRpH+w5u4eujxsXnu&#10;Lm5e1iRdt356Iwgeh5n5DTNb9LYRHflQO9YwHCgQxIUzNZcadtvvlwmIEJENNo5Jwz8FWMwfH2aY&#10;GXfiDXV5LEWCcMhQQxVjm0kZiooshoFriZO3d95iTNKX0ng8Jbht5KtSY2mx5rRQYUsfFRWH/M9q&#10;+Pz5ssPdrzpOxm9trw6dX53XXuvnp345BRGpj/fwrb0yGt5HcP2SfoCc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8nRbEAAAA2wAAAA8AAAAAAAAAAAAAAAAAmAIAAGRycy9k&#10;b3ducmV2LnhtbFBLBQYAAAAABAAEAPUAAACJAwAAAAA=&#10;" fillcolor="#e6e7e8" stroked="f">
                  <v:textbox style="mso-fit-shape-to-text:t" inset="0,0,0,0">
                    <w:txbxContent>
                      <w:p w14:paraId="49122FB9" w14:textId="77777777" w:rsidR="009E4A42" w:rsidRDefault="009E4A42" w:rsidP="00E015AE">
                        <w:pPr>
                          <w:pStyle w:val="StandardWeb"/>
                          <w:ind w:left="144" w:right="374"/>
                          <w:rPr>
                            <w:color w:val="414042"/>
                            <w:spacing w:val="13"/>
                            <w:kern w:val="24"/>
                            <w:sz w:val="15"/>
                            <w:szCs w:val="15"/>
                          </w:rPr>
                        </w:pPr>
                        <w:r>
                          <w:rPr>
                            <w:color w:val="414042"/>
                            <w:spacing w:val="-9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5"/>
                            <w:kern w:val="24"/>
                            <w:sz w:val="15"/>
                            <w:szCs w:val="15"/>
                          </w:rPr>
                          <w:t>he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5"/>
                            <w:szCs w:val="15"/>
                          </w:rPr>
                          <w:t>IALA</w:t>
                        </w:r>
                        <w:r>
                          <w:rPr>
                            <w:color w:val="414042"/>
                            <w:spacing w:val="-3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pale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te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2"/>
                            <w:kern w:val="24"/>
                            <w:sz w:val="15"/>
                            <w:szCs w:val="15"/>
                          </w:rPr>
                          <w:t>is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divided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>in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3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pale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tes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of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 xml:space="preserve"> di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fe</w:t>
                        </w:r>
                        <w:r>
                          <w:rPr>
                            <w:color w:val="414042"/>
                            <w:spacing w:val="2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ent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level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of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hie</w:t>
                        </w:r>
                        <w:r>
                          <w:rPr>
                            <w:color w:val="414042"/>
                            <w:spacing w:val="4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rchy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tha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has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to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9"/>
                            <w:kern w:val="24"/>
                            <w:sz w:val="15"/>
                            <w:szCs w:val="15"/>
                          </w:rPr>
                          <w:t>be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3"/>
                            <w:kern w:val="24"/>
                            <w:sz w:val="15"/>
                            <w:szCs w:val="15"/>
                          </w:rPr>
                          <w:t>espected.</w:t>
                        </w:r>
                      </w:p>
                      <w:p w14:paraId="59BDA825" w14:textId="77777777" w:rsidR="009E4A42" w:rsidRDefault="009E4A42" w:rsidP="00E015AE">
                        <w:pPr>
                          <w:pStyle w:val="StandardWeb"/>
                          <w:ind w:left="144" w:right="374"/>
                          <w:rPr>
                            <w:sz w:val="24"/>
                          </w:rPr>
                        </w:pPr>
                      </w:p>
                      <w:p w14:paraId="5BE86869" w14:textId="77777777" w:rsidR="009E4A42" w:rsidRDefault="009E4A42" w:rsidP="00E015AE">
                        <w:pPr>
                          <w:pStyle w:val="StandardWeb"/>
                          <w:ind w:left="144"/>
                          <w:rPr>
                            <w:color w:val="005D90"/>
                            <w:spacing w:val="44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5D90"/>
                            <w:spacing w:val="44"/>
                            <w:kern w:val="24"/>
                            <w:sz w:val="18"/>
                            <w:szCs w:val="18"/>
                          </w:rPr>
                          <w:t>Corporate colours (Not shown)</w:t>
                        </w:r>
                      </w:p>
                      <w:p w14:paraId="7DFA5D3B" w14:textId="77777777" w:rsidR="009E4A42" w:rsidRDefault="009E4A42" w:rsidP="00E015AE">
                        <w:pPr>
                          <w:pStyle w:val="StandardWeb"/>
                          <w:ind w:left="144"/>
                        </w:pPr>
                      </w:p>
                      <w:p w14:paraId="08D79F84" w14:textId="77777777" w:rsidR="009E4A42" w:rsidRDefault="009E4A42" w:rsidP="00E015AE">
                        <w:pPr>
                          <w:pStyle w:val="StandardWeb"/>
                          <w:ind w:left="144" w:right="504"/>
                        </w:pPr>
                        <w:r>
                          <w:rPr>
                            <w:color w:val="414042"/>
                            <w:spacing w:val="-8"/>
                            <w:kern w:val="24"/>
                            <w:sz w:val="15"/>
                            <w:szCs w:val="15"/>
                          </w:rPr>
                          <w:t>IAL</w:t>
                        </w:r>
                        <w:r>
                          <w:rPr>
                            <w:color w:val="414042"/>
                            <w:spacing w:val="-20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5"/>
                            <w:szCs w:val="15"/>
                          </w:rPr>
                          <w:t>’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corpo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te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pale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te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2"/>
                            <w:kern w:val="24"/>
                            <w:sz w:val="15"/>
                            <w:szCs w:val="15"/>
                          </w:rPr>
                          <w:t>is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di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ectly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inspi</w:t>
                        </w:r>
                        <w:r>
                          <w:rPr>
                            <w:color w:val="414042"/>
                            <w:spacing w:val="2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9"/>
                            <w:kern w:val="24"/>
                            <w:sz w:val="15"/>
                            <w:szCs w:val="15"/>
                          </w:rPr>
                          <w:t>ed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"/>
                            <w:kern w:val="24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color w:val="414042"/>
                            <w:spacing w:val="-5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5"/>
                            <w:kern w:val="24"/>
                            <w:sz w:val="15"/>
                            <w:szCs w:val="15"/>
                          </w:rPr>
                          <w:t>om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the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>in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our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logotype:</w:t>
                        </w:r>
                      </w:p>
                      <w:p w14:paraId="530F40D3" w14:textId="77777777" w:rsidR="009E4A42" w:rsidRDefault="009E4A42" w:rsidP="00847D16">
                        <w:pPr>
                          <w:pStyle w:val="Listenabsatz"/>
                          <w:numPr>
                            <w:ilvl w:val="0"/>
                            <w:numId w:val="33"/>
                          </w:numPr>
                          <w:tabs>
                            <w:tab w:val="left" w:pos="229"/>
                          </w:tabs>
                          <w:rPr>
                            <w:rFonts w:eastAsia="Times New Roman"/>
                            <w:color w:val="414042"/>
                            <w:sz w:val="15"/>
                          </w:rPr>
                        </w:pP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 xml:space="preserve">dark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blue</w:t>
                        </w:r>
                      </w:p>
                      <w:p w14:paraId="0B36CF7F" w14:textId="77777777" w:rsidR="009E4A42" w:rsidRDefault="009E4A42" w:rsidP="00847D16">
                        <w:pPr>
                          <w:pStyle w:val="Listenabsatz"/>
                          <w:numPr>
                            <w:ilvl w:val="0"/>
                            <w:numId w:val="33"/>
                          </w:numPr>
                          <w:tabs>
                            <w:tab w:val="left" w:pos="229"/>
                          </w:tabs>
                          <w:rPr>
                            <w:rFonts w:eastAsia="Times New Roman"/>
                            <w:color w:val="414042"/>
                            <w:sz w:val="15"/>
                          </w:rPr>
                        </w:pP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white</w:t>
                        </w:r>
                      </w:p>
                      <w:p w14:paraId="50C303BE" w14:textId="77777777" w:rsidR="009E4A42" w:rsidRDefault="009E4A42" w:rsidP="00847D16">
                        <w:pPr>
                          <w:pStyle w:val="Listenabsatz"/>
                          <w:numPr>
                            <w:ilvl w:val="0"/>
                            <w:numId w:val="33"/>
                          </w:numPr>
                          <w:tabs>
                            <w:tab w:val="left" w:pos="229"/>
                          </w:tabs>
                          <w:rPr>
                            <w:rFonts w:eastAsia="Times New Roman"/>
                            <w:color w:val="414042"/>
                            <w:sz w:val="15"/>
                          </w:rPr>
                        </w:pP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yellow</w:t>
                        </w:r>
                      </w:p>
                      <w:p w14:paraId="64736A3C" w14:textId="77777777" w:rsidR="009E4A42" w:rsidRDefault="009E4A42" w:rsidP="00847D16">
                        <w:pPr>
                          <w:pStyle w:val="Listenabsatz"/>
                          <w:numPr>
                            <w:ilvl w:val="0"/>
                            <w:numId w:val="33"/>
                          </w:numPr>
                          <w:tabs>
                            <w:tab w:val="left" w:pos="229"/>
                          </w:tabs>
                          <w:rPr>
                            <w:rFonts w:eastAsia="Times New Roman"/>
                            <w:color w:val="414042"/>
                            <w:sz w:val="15"/>
                          </w:rPr>
                        </w:pPr>
                        <w:r>
                          <w:rPr>
                            <w:color w:val="414042"/>
                            <w:spacing w:val="14"/>
                            <w:kern w:val="2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adient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blue</w:t>
                        </w:r>
                      </w:p>
                      <w:p w14:paraId="3ABF7450" w14:textId="77777777" w:rsidR="009E4A42" w:rsidRDefault="009E4A42" w:rsidP="00E015AE">
                        <w:pPr>
                          <w:pStyle w:val="StandardWeb"/>
                          <w:ind w:left="144"/>
                          <w:rPr>
                            <w:color w:val="005D90"/>
                            <w:spacing w:val="6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5DDDE5D8" w14:textId="77777777" w:rsidR="009E4A42" w:rsidRDefault="009E4A42" w:rsidP="00E015AE">
                        <w:pPr>
                          <w:pStyle w:val="StandardWeb"/>
                          <w:ind w:left="144"/>
                          <w:rPr>
                            <w:color w:val="005D90"/>
                            <w:spacing w:val="6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color w:val="005D90"/>
                            <w:spacing w:val="6"/>
                            <w:kern w:val="24"/>
                            <w:sz w:val="18"/>
                            <w:szCs w:val="18"/>
                          </w:rPr>
                          <w:t>Primary &amp; secondary colours</w:t>
                        </w:r>
                      </w:p>
                      <w:p w14:paraId="24C785EF" w14:textId="77777777" w:rsidR="009E4A42" w:rsidRDefault="009E4A42" w:rsidP="00E015AE">
                        <w:pPr>
                          <w:pStyle w:val="StandardWeb"/>
                          <w:ind w:left="144"/>
                          <w:rPr>
                            <w:rFonts w:eastAsiaTheme="minorEastAsia"/>
                          </w:rPr>
                        </w:pPr>
                      </w:p>
                      <w:p w14:paraId="1569DBF9" w14:textId="77777777" w:rsidR="009E4A42" w:rsidRDefault="009E4A42" w:rsidP="00E015AE">
                        <w:pPr>
                          <w:pStyle w:val="StandardWeb"/>
                          <w:spacing w:after="120"/>
                          <w:ind w:left="144" w:right="245"/>
                        </w:pPr>
                        <w:r>
                          <w:rPr>
                            <w:color w:val="414042"/>
                            <w:spacing w:val="-9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5"/>
                            <w:kern w:val="24"/>
                            <w:sz w:val="15"/>
                            <w:szCs w:val="15"/>
                          </w:rPr>
                          <w:t>he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primary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7"/>
                            <w:kern w:val="2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to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9"/>
                            <w:kern w:val="24"/>
                            <w:sz w:val="15"/>
                            <w:szCs w:val="15"/>
                          </w:rPr>
                          <w:t>be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applied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>in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complement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4"/>
                            <w:kern w:val="24"/>
                            <w:sz w:val="15"/>
                            <w:szCs w:val="15"/>
                          </w:rPr>
                          <w:t>with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the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corpo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1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12"/>
                            <w:kern w:val="24"/>
                            <w:sz w:val="15"/>
                            <w:szCs w:val="15"/>
                          </w:rPr>
                          <w:t>te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colours.</w:t>
                        </w:r>
                      </w:p>
                      <w:p w14:paraId="19289123" w14:textId="77777777" w:rsidR="009E4A42" w:rsidRDefault="009E4A42" w:rsidP="00E015AE">
                        <w:pPr>
                          <w:pStyle w:val="StandardWeb"/>
                          <w:spacing w:after="120"/>
                          <w:ind w:left="144" w:right="374"/>
                        </w:pPr>
                        <w:r>
                          <w:rPr>
                            <w:color w:val="414042"/>
                            <w:spacing w:val="-9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his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3"/>
                            <w:kern w:val="24"/>
                            <w:sz w:val="15"/>
                            <w:szCs w:val="15"/>
                          </w:rPr>
                          <w:t>second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level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of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gives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rhythm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5"/>
                            <w:kern w:val="24"/>
                            <w:sz w:val="15"/>
                            <w:szCs w:val="15"/>
                          </w:rPr>
                          <w:t>and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helps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to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4"/>
                            <w:kern w:val="24"/>
                            <w:sz w:val="15"/>
                            <w:szCs w:val="15"/>
                          </w:rPr>
                          <w:t>segment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our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public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tions.</w:t>
                        </w:r>
                      </w:p>
                      <w:p w14:paraId="4454AF9A" w14:textId="77777777" w:rsidR="009E4A42" w:rsidRDefault="009E4A42" w:rsidP="00E015AE">
                        <w:pPr>
                          <w:pStyle w:val="StandardWeb"/>
                          <w:spacing w:after="120"/>
                          <w:ind w:left="144" w:right="734"/>
                        </w:pPr>
                        <w:r>
                          <w:rPr>
                            <w:color w:val="414042"/>
                            <w:spacing w:val="-9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5"/>
                            <w:kern w:val="24"/>
                            <w:sz w:val="15"/>
                            <w:szCs w:val="15"/>
                          </w:rPr>
                          <w:t>he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secondary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9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7"/>
                            <w:kern w:val="2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4"/>
                            <w:kern w:val="24"/>
                            <w:sz w:val="15"/>
                            <w:szCs w:val="15"/>
                          </w:rPr>
                          <w:t>used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to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highlight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inform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ation,</w:t>
                        </w:r>
                        <w:r>
                          <w:rPr>
                            <w:color w:val="414042"/>
                            <w:spacing w:val="-5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titles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3"/>
                            <w:kern w:val="24"/>
                            <w:sz w:val="15"/>
                            <w:szCs w:val="15"/>
                          </w:rPr>
                          <w:t>in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3"/>
                            <w:kern w:val="2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minor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4"/>
                            <w:kern w:val="24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color w:val="414042"/>
                            <w:spacing w:val="6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5"/>
                            <w:kern w:val="24"/>
                            <w:sz w:val="15"/>
                            <w:szCs w:val="15"/>
                          </w:rPr>
                          <w:t>opo</w:t>
                        </w:r>
                        <w:r>
                          <w:rPr>
                            <w:color w:val="414042"/>
                            <w:spacing w:val="7"/>
                            <w:kern w:val="24"/>
                            <w:sz w:val="15"/>
                            <w:szCs w:val="15"/>
                          </w:rPr>
                          <w:t>rtion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5"/>
                            <w:kern w:val="24"/>
                            <w:sz w:val="15"/>
                            <w:szCs w:val="15"/>
                          </w:rPr>
                          <w:t>onl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color w:val="414042"/>
                            <w:spacing w:val="1"/>
                            <w:kern w:val="24"/>
                            <w:sz w:val="15"/>
                            <w:szCs w:val="15"/>
                          </w:rPr>
                          <w:t>.</w:t>
                        </w:r>
                      </w:p>
                      <w:p w14:paraId="7FE17026" w14:textId="77777777" w:rsidR="009E4A42" w:rsidRDefault="009E4A42" w:rsidP="00E015AE">
                        <w:pPr>
                          <w:pStyle w:val="StandardWeb"/>
                          <w:spacing w:after="120"/>
                          <w:ind w:left="144"/>
                        </w:pPr>
                        <w:r>
                          <w:rPr>
                            <w:color w:val="414042"/>
                            <w:spacing w:val="-9"/>
                            <w:kern w:val="2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color w:val="414042"/>
                            <w:spacing w:val="14"/>
                            <w:kern w:val="24"/>
                            <w:sz w:val="15"/>
                            <w:szCs w:val="15"/>
                          </w:rPr>
                          <w:t>hese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colours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4"/>
                            <w:kern w:val="24"/>
                            <w:sz w:val="15"/>
                            <w:szCs w:val="15"/>
                          </w:rPr>
                          <w:t>can’t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9"/>
                            <w:kern w:val="24"/>
                            <w:sz w:val="15"/>
                            <w:szCs w:val="15"/>
                          </w:rPr>
                          <w:t>be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"/>
                            <w:kern w:val="2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color w:val="414042"/>
                            <w:spacing w:val="13"/>
                            <w:kern w:val="24"/>
                            <w:sz w:val="15"/>
                            <w:szCs w:val="15"/>
                          </w:rPr>
                          <w:t>eplaced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8"/>
                            <w:kern w:val="24"/>
                            <w:sz w:val="15"/>
                            <w:szCs w:val="15"/>
                          </w:rPr>
                          <w:t>by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10"/>
                            <w:kern w:val="24"/>
                            <w:sz w:val="15"/>
                            <w:szCs w:val="15"/>
                          </w:rPr>
                          <w:t>other</w:t>
                        </w:r>
                        <w:r>
                          <w:rPr>
                            <w:color w:val="414042"/>
                            <w:kern w:val="2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4"/>
                            <w:kern w:val="24"/>
                            <w:sz w:val="15"/>
                            <w:szCs w:val="15"/>
                          </w:rPr>
                          <w:t>tints.</w:t>
                        </w:r>
                      </w:p>
                    </w:txbxContent>
                  </v:textbox>
                </v:shape>
                <v:shape id="object 8" o:spid="_x0000_s1028" type="#_x0000_t202" style="position:absolute;left:42989;top:3208;width:777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8L8IA&#10;AADbAAAADwAAAGRycy9kb3ducmV2LnhtbESPQYvCMBSE74L/ITzBi9i0HopWUxFxQfa2upe9PZpn&#10;W2xeShPbrr9+syB4HGbmG2a3H00jeupcbVlBEsUgiAuray4VfF8/lmsQziNrbCyTgl9ysM+nkx1m&#10;2g78Rf3FlyJA2GWooPK+zaR0RUUGXWRb4uDdbGfQB9mVUnc4BLhp5CqOU2mw5rBQYUvHior75WEU&#10;pOOpXXxuaDU8i6bnn2eSeEqUms/GwxaEp9G/w6/2WSvYpPD/JfwA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GnwvwgAAANsAAAAPAAAAAAAAAAAAAAAAAJgCAABkcnMvZG93&#10;bnJldi54bWxQSwUGAAAAAAQABAD1AAAAhwMAAAAA&#10;" filled="f" stroked="f">
                  <v:textbox style="mso-fit-shape-to-text:t" inset="0,0,0,0">
                    <w:txbxContent>
                      <w:p w14:paraId="1BDE3BF7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1"/>
                            <w:kern w:val="24"/>
                            <w:sz w:val="12"/>
                            <w:szCs w:val="12"/>
                          </w:rPr>
                          <w:t>PROCESS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414042"/>
                            <w:spacing w:val="-35"/>
                            <w:kern w:val="24"/>
                            <w:sz w:val="12"/>
                            <w:szCs w:val="12"/>
                          </w:rPr>
                          <w:t>Y</w:t>
                        </w:r>
                        <w:r>
                          <w:rPr>
                            <w:b/>
                            <w:bCs/>
                            <w:color w:val="414042"/>
                            <w:spacing w:val="-22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100</w:t>
                        </w:r>
                      </w:p>
                      <w:p w14:paraId="37AF3A83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159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223</w:t>
                        </w:r>
                      </w:p>
                    </w:txbxContent>
                  </v:textbox>
                </v:shape>
                <v:shape id="object 9" o:spid="_x0000_s1029" type="#_x0000_t202" style="position:absolute;left:42989;top:9213;width:763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bZtMIA&#10;AADbAAAADwAAAGRycy9kb3ducmV2LnhtbESPzarCMBSE9xd8h3AENxdN68Kr1SgiCuLOn427Q3Ns&#10;i81JaWJbfXojCHc5zMw3zGLVmVI0VLvCsoJ4FIEgTq0uOFNwOe+GUxDOI2ssLZOCJzlYLXs/C0y0&#10;bflIzclnIkDYJagg975KpHRpTgbdyFbEwbvZ2qAPss6krrENcFPKcRRNpMGCw0KOFW1ySu+nh1Ew&#10;6bbV72FG4/aVlg1fX3HsKVZq0O/WcxCeOv8f/rb3WsHsDz5fwg+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Vtm0wgAAANsAAAAPAAAAAAAAAAAAAAAAAJgCAABkcnMvZG93&#10;bnJldi54bWxQSwUGAAAAAAQABAD1AAAAhwMAAAAA&#10;" filled="f" stroked="f">
                  <v:textbox style="mso-fit-shape-to-text:t" inset="0,0,0,0">
                    <w:txbxContent>
                      <w:p w14:paraId="24A3C5DC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131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208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245</w:t>
                        </w:r>
                      </w:p>
                    </w:txbxContent>
                  </v:textbox>
                </v:shape>
                <v:shape id="object 10" o:spid="_x0000_s1030" type="#_x0000_t202" style="position:absolute;left:55160;top:9213;width:7626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NxrwA&#10;AADbAAAADwAAAGRycy9kb3ducmV2LnhtbERPuwrCMBTdBf8hXMFFNK2DaDWKiIK4+VjcLs21LTY3&#10;pYlt9evNIDgeznu16UwpGqpdYVlBPIlAEKdWF5wpuF0P4zkI55E1lpZJwZscbNb93goTbVs+U3Px&#10;mQgh7BJUkHtfJVK6NCeDbmIr4sA9bG3QB1hnUtfYhnBTymkUzaTBgkNDjhXtckqfl5dRMOv21ei0&#10;oGn7ScuG75849hQrNRx02yUIT53/i3/uo1awCGPDl/AD5P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U3GvAAAANsAAAAPAAAAAAAAAAAAAAAAAJgCAABkcnMvZG93bnJldi54&#10;bWxQSwUGAAAAAAQABAD1AAAAgQMAAAAA&#10;" filled="f" stroked="f">
                  <v:textbox style="mso-fit-shape-to-text:t" inset="0,0,0,0">
                    <w:txbxContent>
                      <w:p w14:paraId="6C15CFF6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148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213</w:t>
                        </w:r>
                      </w:p>
                    </w:txbxContent>
                  </v:textbox>
                </v:shape>
                <v:shape id="object 11" o:spid="_x0000_s1031" type="#_x0000_t202" style="position:absolute;left:67409;top:9213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XoXcMA&#10;AADbAAAADwAAAGRycy9kb3ducmV2LnhtbESPQWvCQBSE74L/YXmFXqTZrAcxaVYp0kLxpvbS2yP7&#10;TILZtyG7TVJ/vSsIHoeZ+YYptpNtxUC9bxxrUEkKgrh0puFKw8/p620Nwgdkg61j0vBPHrab+azA&#10;3LiRDzQcQyUihH2OGuoQulxKX9Zk0SeuI47e2fUWQ5R9JU2PY4TbVi7TdCUtNhwXauxoV1N5Of5Z&#10;Davps1vsM1qO17Id+PeqVCCl9evL9PEOItAUnuFH+9toyDK4f4k/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XoXcMAAADbAAAADwAAAAAAAAAAAAAAAACYAgAAZHJzL2Rv&#10;d25yZXYueG1sUEsFBgAAAAAEAAQA9QAAAIgDAAAAAA==&#10;" filled="f" stroked="f">
                  <v:textbox style="mso-fit-shape-to-text:t" inset="0,0,0,0">
                    <w:txbxContent>
                      <w:p w14:paraId="4B793D5B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>R171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219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233</w:t>
                        </w:r>
                      </w:p>
                    </w:txbxContent>
                  </v:textbox>
                </v:shape>
                <v:shape id="object 12" o:spid="_x0000_s1032" type="#_x0000_t202" style="position:absolute;left:79554;top:9213;width:763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in68MA&#10;AADcAAAADwAAAGRycy9kb3ducmV2LnhtbESPQYvCQAyF7wv+hyHCXhad1oOs1VFEdkG86XrxFjqx&#10;LXYypTO21V+/OQjeEt7Le19Wm8HVqqM2VJ4NpNMEFHHubcWFgfPf7+QbVIjIFmvPZOBBATbr0ccK&#10;M+t7PlJ3ioWSEA4ZGihjbDKtQ16SwzD1DbFoV986jLK2hbYt9hLuaj1Lkrl2WLE0lNjQrqT8dro7&#10;A/Php/k6LGjWP/O648szTSOlxnyOh+0SVKQhvs2v670V/ETw5RmZQK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in68MAAADcAAAADwAAAAAAAAAAAAAAAACYAgAAZHJzL2Rv&#10;d25yZXYueG1sUEsFBgAAAAAEAAQA9QAAAIgDAAAAAA==&#10;" filled="f" stroked="f">
                  <v:textbox style="mso-fit-shape-to-text:t" inset="0,0,0,0">
                    <w:txbxContent>
                      <w:p w14:paraId="277930DC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178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193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237</w:t>
                        </w:r>
                      </w:p>
                    </w:txbxContent>
                  </v:textbox>
                </v:shape>
                <v:shape id="object 13" o:spid="_x0000_s1033" type="#_x0000_t202" style="position:absolute;left:55197;top:3208;width:6808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CcMAA&#10;AADcAAAADwAAAGRycy9kb3ducmV2LnhtbERPTYvCMBC9C/6HMMJeRNN4EK1GEXFh8bbqxdvQjG2x&#10;mZQmtl1/vVkQvM3jfc5629tKtNT40rEGNU1AEGfOlJxruJy/JwsQPiAbrByThj/ysN0MB2tMjev4&#10;l9pTyEUMYZ+ihiKEOpXSZwVZ9FNXE0fu5hqLIcIml6bBLobbSs6SZC4tlhwbCqxpX1B2Pz2shnl/&#10;qMfHJc26Z1a1fH0qFUhp/TXqdysQgfrwEb/dPybOTxT8PxMvkJ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QCcMAAAADcAAAADwAAAAAAAAAAAAAAAACYAgAAZHJzL2Rvd25y&#10;ZXYueG1sUEsFBgAAAAAEAAQA9QAAAIUDAAAAAA==&#10;" filled="f" stroked="f">
                  <v:textbox style="mso-fit-shape-to-text:t" inset="0,0,0,0">
                    <w:txbxContent>
                      <w:p w14:paraId="0D32559D" w14:textId="77777777" w:rsidR="009E4A42" w:rsidRDefault="009E4A42" w:rsidP="00E015AE">
                        <w:pPr>
                          <w:pStyle w:val="StandardWeb"/>
                          <w:ind w:left="14" w:right="25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326C</w:t>
                        </w:r>
                        <w:r>
                          <w:rPr>
                            <w:b/>
                            <w:bCs/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36"/>
                            <w:kern w:val="24"/>
                            <w:sz w:val="12"/>
                            <w:szCs w:val="12"/>
                          </w:rPr>
                          <w:t>Y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39</w:t>
                        </w:r>
                      </w:p>
                      <w:p w14:paraId="5F0B0FF8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175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170</w:t>
                        </w:r>
                      </w:p>
                    </w:txbxContent>
                  </v:textbox>
                </v:shape>
                <v:shape id="object 14" o:spid="_x0000_s1034" type="#_x0000_t202" style="position:absolute;left:67406;top:3208;width:8280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acB78A&#10;AADcAAAADwAAAGRycy9kb3ducmV2LnhtbERPTYvCMBC9L/gfwgheFk3bg2g1ioiCeFv14m1oxrbY&#10;TEoT2+qvNwuCt3m8z1mue1OJlhpXWlYQTyIQxJnVJecKLuf9eAbCeWSNlWVS8CQH69XgZ4mpth3/&#10;UXvyuQgh7FJUUHhfp1K6rCCDbmJr4sDdbGPQB9jkUjfYhXBTySSKptJgyaGhwJq2BWX308MomPa7&#10;+vc4p6R7ZVXL11cce4qVGg37zQKEp95/xR/3QYf5UQL/z4QL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hpwHvwAAANwAAAAPAAAAAAAAAAAAAAAAAJgCAABkcnMvZG93bnJl&#10;di54bWxQSwUGAAAAAAQABAD1AAAAhAMAAAAA&#10;" filled="f" stroked="f">
                  <v:textbox style="mso-fit-shape-to-text:t" inset="0,0,0,0">
                    <w:txbxContent>
                      <w:p w14:paraId="683E2A91" w14:textId="77777777" w:rsidR="009E4A42" w:rsidRDefault="009E4A42" w:rsidP="00E015AE">
                        <w:pPr>
                          <w:pStyle w:val="StandardWeb"/>
                          <w:ind w:left="1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7703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</w:p>
                      <w:p w14:paraId="33F3DDEF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79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2"/>
                            <w:kern w:val="24"/>
                            <w:sz w:val="12"/>
                            <w:szCs w:val="12"/>
                          </w:rPr>
                          <w:t>M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36"/>
                            <w:kern w:val="24"/>
                            <w:sz w:val="12"/>
                            <w:szCs w:val="12"/>
                          </w:rPr>
                          <w:t>Y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K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11</w:t>
                        </w:r>
                      </w:p>
                      <w:p w14:paraId="2D95EAD3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181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208</w:t>
                        </w:r>
                      </w:p>
                    </w:txbxContent>
                  </v:textbox>
                </v:shape>
                <v:shape id="object 15" o:spid="_x0000_s1035" type="#_x0000_t202" style="position:absolute;left:79614;top:3208;width:7163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o5nMIA&#10;AADcAAAADwAAAGRycy9kb3ducmV2LnhtbERPTWuDQBC9F/Iflgn0UpJVC5KYrBJKC6W32l5yG9yJ&#10;StxZcbdq/fXdQKC3ebzPORaz6cRIg2stK4i3EQjiyuqWawXfX2+bHQjnkTV2lknBLzko8tXDETNt&#10;J/6ksfS1CCHsMlTQeN9nUrqqIYNua3viwF3sYNAHONRSDziFcNPJJIpSabDl0NBgTy8NVdfyxyhI&#10;59f+6WNPybRU3cjnJY49xUo9rufTAYSn2f+L7+53HeZHz3B7Jlw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yjmcwgAAANwAAAAPAAAAAAAAAAAAAAAAAJgCAABkcnMvZG93&#10;bnJldi54bWxQSwUGAAAAAAQABAD1AAAAhwMAAAAA&#10;" filled="f" stroked="f">
                  <v:textbox style="mso-fit-shape-to-text:t" inset="0,0,0,0">
                    <w:txbxContent>
                      <w:p w14:paraId="1ED69041" w14:textId="77777777" w:rsidR="009E4A42" w:rsidRDefault="009E4A42" w:rsidP="00E015AE">
                        <w:pPr>
                          <w:pStyle w:val="StandardWeb"/>
                          <w:ind w:left="14" w:right="288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660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2"/>
                            <w:kern w:val="24"/>
                            <w:sz w:val="12"/>
                            <w:szCs w:val="12"/>
                          </w:rPr>
                          <w:t>M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50</w:t>
                        </w:r>
                      </w:p>
                      <w:p w14:paraId="2868D612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64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126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201</w:t>
                        </w:r>
                      </w:p>
                    </w:txbxContent>
                  </v:textbox>
                </v:shape>
                <v:shape id="object 21" o:spid="_x0000_s1036" style="position:absolute;left:43071;top:123;width:10629;height:2810;visibility:visible;mso-wrap-style:square;v-text-anchor:top" coordsize="1172210,309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owzMUA&#10;AADcAAAADwAAAGRycy9kb3ducmV2LnhtbERPTWvCQBC9F/oflin0IrqxaJGYjViLWDwoVaE9Dtkx&#10;Cc3Optk1pv56VxB6m8f7nGTWmUq01LjSsoLhIAJBnFldcq7gsF/2JyCcR9ZYWSYFf+Rglj4+JBhr&#10;e+ZPanc+FyGEXYwKCu/rWEqXFWTQDWxNHLijbQz6AJtc6gbPIdxU8iWKXqXBkkNDgTUtCsp+diej&#10;YJl148v2663Xa79/57h+X11Gm5VSz0/dfArCU+f/xXf3hw7zoxHcngkX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jDMxQAAANwAAAAPAAAAAAAAAAAAAAAAAJgCAABkcnMv&#10;ZG93bnJldi54bWxQSwUGAAAAAAQABAD1AAAAigMAAAAA&#10;" path="m1171676,309346l,309346,,,1171676,r,309346xe" fillcolor="#00aeef" stroked="f">
                  <v:path arrowok="t"/>
                </v:shape>
                <v:shape id="object 22" o:spid="_x0000_s1037" style="position:absolute;left:55330;top:123;width:10630;height:2810;visibility:visible;mso-wrap-style:square;v-text-anchor:top" coordsize="1172209,309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DOMAA&#10;AADcAAAADwAAAGRycy9kb3ducmV2LnhtbERPS4vCMBC+C/sfwix4kTVVqErXKD4Qvaq97G1oZtuy&#10;zSTbRK3/3giCt/n4njNfdqYRV2p9bVnBaJiAIC6srrlUkJ93XzMQPiBrbCyTgjt5WC4+enPMtL3x&#10;ka6nUIoYwj5DBVUILpPSFxUZ9EPriCP3a1uDIcK2lLrFWww3jRwnyUQarDk2VOhoU1Hxd7oYBS6n&#10;/x+/2qZpOt2vZzkeB67slOp/dqtvEIG68Ba/3Acd5ycpPJ+JF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tDOMAAAADcAAAADwAAAAAAAAAAAAAAAACYAgAAZHJzL2Rvd25y&#10;ZXYueG1sUEsFBgAAAAAEAAQA9QAAAIUDAAAAAA==&#10;" path="m1171676,309346l,309346,,,1171676,r,309346xe" fillcolor="#00b4ac" stroked="f">
                  <v:path arrowok="t"/>
                </v:shape>
                <v:shape id="object 23" o:spid="_x0000_s1038" style="position:absolute;left:67520;top:123;width:10629;height:2810;visibility:visible;mso-wrap-style:square;v-text-anchor:top" coordsize="1172209,309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sH8QA&#10;AADcAAAADwAAAGRycy9kb3ducmV2LnhtbESPT2sCMRDF7wW/QxjBW83ag5bVKKIU1F78d/A4bsbN&#10;4maybGLcfvtGKPQ2w3u/N29mi87WIlLrK8cKRsMMBHHhdMWlgvPp6/0ThA/IGmvHpOCHPCzmvbcZ&#10;5to9+UDxGEqRQtjnqMCE0ORS+sKQRT90DXHSbq61GNLallK3+EzhtpYfWTaWFitOFww2tDJU3I8P&#10;m2pke/OYnOO2+V6fDnFfTi67eFVq0O+WUxCBuvBv/qM3+sWN4fVMmk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pbB/EAAAA3AAAAA8AAAAAAAAAAAAAAAAAmAIAAGRycy9k&#10;b3ducmV2LnhtbFBLBQYAAAAABAAEAPUAAACJAwAAAAA=&#10;" path="m1171676,309346l,309346,,,1171676,r,309346xe" fillcolor="#00bbd2" stroked="f">
                  <v:path arrowok="t"/>
                </v:shape>
                <v:shape id="object 24" o:spid="_x0000_s1039" style="position:absolute;left:79663;top:123;width:10629;height:2810;visibility:visible;mso-wrap-style:square;v-text-anchor:top" coordsize="1172209,309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2H5MEA&#10;AADcAAAADwAAAGRycy9kb3ducmV2LnhtbERPTWsCMRC9F/wPYQQvpSZ6qLI1yiJq7dFV8DrdTDeL&#10;m8myibr996ZQ8DaP9zmLVe8acaMu1J41TMYKBHHpTc2VhtNx+zYHESKywcYzafilAKvl4GWBmfF3&#10;PtCtiJVIIRwy1GBjbDMpQ2nJYRj7ljhxP75zGBPsKmk6vKdw18ipUu/SYc2pwWJLa0vlpbg6DXjY&#10;5Pl3ZSdz/jytm9edOsuvi9ajYZ9/gIjUx6f43703ab6awd8z6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dh+TBAAAA3AAAAA8AAAAAAAAAAAAAAAAAmAIAAGRycy9kb3du&#10;cmV2LnhtbFBLBQYAAAAABAAEAPUAAACGAwAAAAA=&#10;" path="m,309359r1171676,l1171676,,,,,309359xe" fillcolor="#5a83c3" stroked="f">
                  <v:path arrowok="t"/>
                </v:shape>
                <v:shape id="object 25" o:spid="_x0000_s1040" style="position:absolute;left:43071;top:7365;width:10629;height:1566;visibility:visible;mso-wrap-style:square;v-text-anchor:top" coordsize="117221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NlBcYA&#10;AADcAAAADwAAAGRycy9kb3ducmV2LnhtbESPQWvCQBCF7wX/wzKCl6IbhRZNXUVsCy09GYVeh+w0&#10;ic3Oht2NSf9951DobYb35r1vtvvRtepGITaeDSwXGSji0tuGKwOX8+t8DSomZIutZzLwQxH2u8nd&#10;FnPrBz7RrUiVkhCOORqoU+pyrWNZk8O48B2xaF8+OEyyhkrbgIOEu1avsuxRO2xYGmrs6FhT+V30&#10;zsC1vwwP3cfzO59e+s2xCFf3eX82ZjYdD0+gEo3p3/x3/WYFPxNaeUYm0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NlBcYAAADcAAAADwAAAAAAAAAAAAAAAACYAgAAZHJz&#10;L2Rvd25yZXYueG1sUEsFBgAAAAAEAAQA9QAAAIsDAAAAAA==&#10;" path="m1171676,172707l,172707,,,1171676,r,172707xe" fillcolor="#6dcff6" stroked="f">
                  <v:path arrowok="t"/>
                </v:shape>
                <v:shape id="object 26" o:spid="_x0000_s1041" style="position:absolute;left:55330;top:7365;width:10630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6iI8EA&#10;AADcAAAADwAAAGRycy9kb3ducmV2LnhtbERP24rCMBB9X/Afwgi+2VRF0WqUIrirKIKXDxiasS02&#10;k9JkbffvzcLCvs3hXGe16UwlXtS40rKCURSDIM6sLjlXcL/thnMQziNrrCyTgh9ysFn3PlaYaNvy&#10;hV5Xn4sQwi5BBYX3dSKlywoy6CJbEwfuYRuDPsAml7rBNoSbSo7jeCYNlhwaCqxpW1D2vH4bBbvD&#10;6TH5yuTnEbe3tPUp5dPjWalBv0uXIDx1/l/8597rMD9ewO8z4QK5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OoiPBAAAA3AAAAA8AAAAAAAAAAAAAAAAAmAIAAGRycy9kb3du&#10;cmV2LnhtbFBLBQYAAAAABAAEAPUAAACGAwAAAAA=&#10;" path="m1171676,172707l,172707,,,1171676,r,172707xe" fillcolor="#85d0cc" stroked="f">
                  <v:path arrowok="t"/>
                </v:shape>
                <v:shape id="object 27" o:spid="_x0000_s1042" style="position:absolute;left:67520;top:7365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OVcYA&#10;AADcAAAADwAAAGRycy9kb3ducmV2LnhtbESPQU/DMAyF70j8h8hI3FhaNCHWLZtgEhoHDmNDaLuZ&#10;xDTVGqdqQlf+PT4g7WbrPb/3ebEaQ6sG6lMT2UA5KUAR2+garg187F/uHkGljOywjUwGfinBanl9&#10;tcDKxTO/07DLtZIQThUa8Dl3ldbJegqYJrEjFu079gGzrH2tXY9nCQ+tvi+KBx2wYWnw2NHakz3t&#10;foKBw3r48sXn1m5np+fyeHRvU7exxtzejE9zUJnGfDH/X786wS8FX56RCf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MOVcYAAADcAAAADwAAAAAAAAAAAAAAAACYAgAAZHJz&#10;L2Rvd25yZXYueG1sUEsFBgAAAAAEAAQA9QAAAIsDAAAAAA==&#10;" path="m1171676,172707l,172707,,,1171676,r,172707xe" fillcolor="#9ad9e5" stroked="f">
                  <v:path arrowok="t"/>
                </v:shape>
                <v:shape id="object 28" o:spid="_x0000_s1043" style="position:absolute;left:79663;top:7365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2su8MA&#10;AADcAAAADwAAAGRycy9kb3ducmV2LnhtbERPyW7CMBC9V+IfrEHqrTjpoYKAQSxthXpAJcB9iAcn&#10;EI/T2IX07+tKlbjN01tnMutsLa7U+sqxgnSQgCAunK7YKNjv3p6GIHxA1lg7JgU/5GE27T1MMNPu&#10;xlu65sGIGMI+QwVlCE0mpS9KsugHriGO3Mm1FkOErZG6xVsMt7V8TpIXabHi2FBiQ8uSikv+bRXM&#10;zfGwH328fhFvDB+3i1X6+X5W6rHfzccgAnXhLv53r3Wcn6bw90y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22su8MAAADcAAAADwAAAAAAAAAAAAAAAACYAgAAZHJzL2Rv&#10;d25yZXYueG1sUEsFBgAAAAAEAAQA9QAAAIgDAAAAAA==&#10;" path="m,172707r1171676,l1171676,,,,,172707xe" fillcolor="#acc1e1" stroked="f">
                  <v:path arrowok="t"/>
                </v:shape>
                <v:shape id="object 29" o:spid="_x0000_s1044" type="#_x0000_t202" style="position:absolute;left:42988;top:14300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8K2sAA&#10;AADcAAAADwAAAGRycy9kb3ducmV2LnhtbERPTYvCMBC9L/gfwgheFk3Tg6zVKCIKsrd1vXgbmrEt&#10;NpPSxLb66zcLgrd5vM9ZbQZbi45aXznWoGYJCOLcmYoLDeffw/QLhA/IBmvHpOFBHjbr0ccKM+N6&#10;/qHuFAoRQ9hnqKEMocmk9HlJFv3MNcSRu7rWYoiwLaRpsY/htpZpksylxYpjQ4kN7UrKb6e71TAf&#10;9s3n94LS/pnXHV+eSgVSWk/Gw3YJItAQ3uKX+2jifJXC/zPxAr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8K2sAAAADcAAAADwAAAAAAAAAAAAAAAACYAgAAZHJzL2Rvd25y&#10;ZXYueG1sUEsFBgAAAAAEAAQA9QAAAIUDAAAAAA==&#10;" filled="f" stroked="f">
                  <v:textbox style="mso-fit-shape-to-text:t" inset="0,0,0,0">
                    <w:txbxContent>
                      <w:p w14:paraId="06CEF452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212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252</w:t>
                        </w:r>
                      </w:p>
                    </w:txbxContent>
                  </v:textbox>
                </v:shape>
                <v:shape id="object 30" o:spid="_x0000_s1045" type="#_x0000_t202" style="position:absolute;left:55159;top:14300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vQcIA&#10;AADcAAAADwAAAGRycy9kb3ducmV2LnhtbERPPWvDMBDdA/kP4gpdQi0rBdO6VkIoCYRudbJ0O6yr&#10;bWqdjKXabn59FAh0u8f7vGI7206MNPjWsQaVpCCIK2darjWcT4enFxA+IBvsHJOGP/Kw3SwXBebG&#10;TfxJYxlqEUPY56ihCaHPpfRVQxZ94nriyH27wWKIcKilGXCK4baT6zTNpMWWY0ODPb03VP2Uv1ZD&#10;Nu/71ccrradL1Y38dVEqkNL68WHevYEINId/8d19NHG+eobbM/EC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69BwgAAANwAAAAPAAAAAAAAAAAAAAAAAJgCAABkcnMvZG93&#10;bnJldi54bWxQSwUGAAAAAAQABAD1AAAAhwMAAAAA&#10;" filled="f" stroked="f">
                  <v:textbox style="mso-fit-shape-to-text:t" inset="0,0,0,0">
                    <w:txbxContent>
                      <w:p w14:paraId="59D5C2CB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213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240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237</w:t>
                        </w:r>
                      </w:p>
                    </w:txbxContent>
                  </v:textbox>
                </v:shape>
                <v:shape id="object 31" o:spid="_x0000_s1046" type="#_x0000_t202" style="position:absolute;left:67409;top:14300;width:7626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o3NcIA&#10;AADcAAAADwAAAGRycy9kb3ducmV2LnhtbERPPWvDMBDdA/kP4gpdQi0rFNO6VkIoCYRudbJ0O6yr&#10;bWqdjKXabn59FAh0u8f7vGI7206MNPjWsQaVpCCIK2darjWcT4enFxA+IBvsHJOGP/Kw3SwXBebG&#10;TfxJYxlqEUPY56ihCaHPpfRVQxZ94nriyH27wWKIcKilGXCK4baT6zTNpMWWY0ODPb03VP2Uv1ZD&#10;Nu/71ccrradL1Y38dVEqkNL68WHevYEINId/8d19NHG+eobbM/EC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+jc1wgAAANwAAAAPAAAAAAAAAAAAAAAAAJgCAABkcnMvZG93&#10;bnJldi54bWxQSwUGAAAAAAQABAD1AAAAhwMAAAAA&#10;" filled="f" stroked="f">
                  <v:textbox style="mso-fit-shape-to-text:t" inset="0,0,0,0">
                    <w:txbxContent>
                      <w:p w14:paraId="7E95BEBC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216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>G238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245</w:t>
                        </w:r>
                      </w:p>
                    </w:txbxContent>
                  </v:textbox>
                </v:shape>
                <v:shape id="object 32" o:spid="_x0000_s1047" type="#_x0000_t202" style="position:absolute;left:79553;top:14300;width:763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SrsIA&#10;AADcAAAADwAAAGRycy9kb3ducmV2LnhtbERPPWvDMBDdA/kP4gpdQi0rUNO6VkIoCYRudbJ0O6yr&#10;bWqdjKXabn59FAh0u8f7vGI7206MNPjWsQaVpCCIK2darjWcT4enFxA+IBvsHJOGP/Kw3SwXBebG&#10;TfxJYxlqEUPY56ihCaHPpfRVQxZ94nriyH27wWKIcKilGXCK4baT6zTNpMWWY0ODPb03VP2Uv1ZD&#10;Nu/71ccrradL1Y38dVEqkNL68WHevYEINId/8d19NHG+eobbM/EC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pKuwgAAANwAAAAPAAAAAAAAAAAAAAAAAJgCAABkcnMvZG93&#10;bnJldi54bWxQSwUGAAAAAAQABAD1AAAAhwMAAAAA&#10;" filled="f" stroked="f">
                  <v:textbox style="mso-fit-shape-to-text:t" inset="0,0,0,0">
                    <w:txbxContent>
                      <w:p w14:paraId="4A74D33A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223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246</w:t>
                        </w:r>
                      </w:p>
                    </w:txbxContent>
                  </v:textbox>
                </v:shape>
                <v:shape id="object 33" o:spid="_x0000_s1048" style="position:absolute;left:43071;top:12452;width:10629;height:1566;visibility:visible;mso-wrap-style:square;v-text-anchor:top" coordsize="117221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OsVMIA&#10;AADcAAAADwAAAGRycy9kb3ducmV2LnhtbERPS4vCMBC+L/gfwgje1lRB0WoUEV+HvegK4m1sxrTY&#10;TEoTa/33m4WFvc3H95z5srWlaKj2hWMFg34CgjhzumCj4Py9/ZyA8AFZY+mYFLzJw3LR+Zhjqt2L&#10;j9ScghExhH2KCvIQqlRKn+Vk0fddRRy5u6sthghrI3WNrxhuSzlMkrG0WHBsyLGidU7Z4/S0Cnam&#10;4dH0sH/T9Svsi7XZ3C6jjVK9bruagQjUhn/xn/ug4/zBGH6fiRf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c6xUwgAAANwAAAAPAAAAAAAAAAAAAAAAAJgCAABkcnMvZG93&#10;bnJldi54bWxQSwUGAAAAAAQABAD1AAAAhwMAAAAA&#10;" path="m1171676,172720l,172720,,,1171676,r,172720xe" fillcolor="#c7eafb" stroked="f">
                  <v:path arrowok="t"/>
                </v:shape>
                <v:shape id="object 34" o:spid="_x0000_s1049" style="position:absolute;left:55330;top:12452;width:10630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572MMA&#10;AADcAAAADwAAAGRycy9kb3ducmV2LnhtbERPTWvCQBC9F/wPywi91U1SUImuIrZFeyrGXnobs9Ns&#10;aHY2za4x/vtuQfA2j/c5y/VgG9FT52vHCtJJAoK4dLrmSsHn8e1pDsIHZI2NY1JwJQ/r1ehhibl2&#10;Fz5QX4RKxBD2OSowIbS5lL40ZNFPXEscuW/XWQwRdpXUHV5iuG1kliRTabHm2GCwpa2h8qc4WwXZ&#10;8/vhw/Crbn+vO2/x6/Qy72dKPY6HzQJEoCHcxTf3Xsf56Qz+n4kX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572MMAAADcAAAADwAAAAAAAAAAAAAAAACYAgAAZHJzL2Rv&#10;d25yZXYueG1sUEsFBgAAAAAEAAQA9QAAAIgDAAAAAA==&#10;" path="m1171676,172720l,172720,,,1171676,r,172720xe" fillcolor="#cae9e5" stroked="f">
                  <v:path arrowok="t"/>
                </v:shape>
                <v:shape id="object 35" o:spid="_x0000_s1050" style="position:absolute;left:67520;top:12452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pXMQA&#10;AADcAAAADwAAAGRycy9kb3ducmV2LnhtbESPQWsCMRCF74X+hzCF3mpWC8WuRmkXC/boVmiPw2bc&#10;LG4mSxJ1+++dg+BthvfmvW+W69H36kwxdYENTCcFKOIm2I5bA/ufr5c5qJSRLfaBycA/JVivHh+W&#10;WNpw4R2d69wqCeFUogGX81BqnRpHHtMkDMSiHUL0mGWNrbYRLxLuez0rijftsWNpcDhQ5ag51idv&#10;oD4Ouv2Ln3pWFa/V96/bv8e4Meb5afxYgMo05rv5dr21gj8VWnlGJt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6VzEAAAA3AAAAA8AAAAAAAAAAAAAAAAAmAIAAGRycy9k&#10;b3ducmV2LnhtbFBLBQYAAAAABAAEAPUAAACJAwAAAAA=&#10;" path="m1171676,172720l,172720,,,1171676,r,172720xe" fillcolor="#d6eef3" stroked="f">
                  <v:path arrowok="t"/>
                </v:shape>
                <v:shape id="object 36" o:spid="_x0000_s1051" style="position:absolute;left:79663;top:12452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KJwMUA&#10;AADcAAAADwAAAGRycy9kb3ducmV2LnhtbERPS2vCQBC+F/wPywi91U08iKauUgwpPbQUtRa8Ddkx&#10;j2Znk+xW4793C0Jv8/E9Z7keTCPO1LvKsoJ4EoEgzq2uuFDwtc+e5iCcR9bYWCYFV3KwXo0elpho&#10;e+EtnXe+ECGEXYIKSu/bREqXl2TQTWxLHLiT7Q36APtC6h4vIdw0chpFM2mw4tBQYkubkvKf3a9R&#10;8HGYpel382q64ph97t/rw7buMqUex8PLMwhPg/8X391vOsyPF/D3TLh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wonAxQAAANwAAAAPAAAAAAAAAAAAAAAAAJgCAABkcnMv&#10;ZG93bnJldi54bWxQSwUGAAAAAAQABAD1AAAAigMAAAAA&#10;" path="m,172720r1171676,l1171676,,,,,172720xe" fillcolor="#cfd7ed" stroked="f">
                  <v:path arrowok="t"/>
                </v:shape>
                <v:shape id="object 37" o:spid="_x0000_s1052" type="#_x0000_t202" style="position:absolute;left:42988;top:23981;width:7163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37i8MA&#10;AADcAAAADwAAAGRycy9kb3ducmV2LnhtbESPQWvCQBCF74L/YRmhF9FNcpAaXUWkBemt1ou3ITsm&#10;wexsyK5J9Nd3DoXeZnhv3vtmux9do3rqQu3ZQLpMQBEX3tZcGrj8fC7eQYWIbLHxTAaeFGC/m062&#10;mFs/8Df151gqCeGQo4EqxjbXOhQVOQxL3xKLdvOdwyhrV2rb4SDhrtFZkqy0w5qlocKWjhUV9/PD&#10;GViNH+38a03Z8Cqanq+vNI2UGvM2Gw8bUJHG+G/+uz5Zwc8E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37i8MAAADcAAAADwAAAAAAAAAAAAAAAACYAgAAZHJzL2Rv&#10;d25yZXYueG1sUEsFBgAAAAAEAAQA9QAAAIgDAAAAAA==&#10;" filled="f" stroked="f">
                  <v:textbox style="mso-fit-shape-to-text:t" inset="0,0,0,0">
                    <w:txbxContent>
                      <w:p w14:paraId="47476615" w14:textId="77777777" w:rsidR="009E4A42" w:rsidRDefault="009E4A42" w:rsidP="00E015AE">
                        <w:pPr>
                          <w:pStyle w:val="StandardWeb"/>
                          <w:ind w:left="14" w:right="288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258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51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2"/>
                            <w:kern w:val="24"/>
                            <w:sz w:val="12"/>
                            <w:szCs w:val="12"/>
                          </w:rPr>
                          <w:t>M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79</w:t>
                        </w:r>
                      </w:p>
                      <w:p w14:paraId="19241929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153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159</w:t>
                        </w:r>
                      </w:p>
                    </w:txbxContent>
                  </v:textbox>
                </v:shape>
                <v:shape id="object 38" o:spid="_x0000_s1053" type="#_x0000_t202" style="position:absolute;left:42988;top:29986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eEMAA&#10;AADcAAAADwAAAGRycy9kb3ducmV2LnhtbERPTYvCMBC9L/gfwgheFk3Tg6zVKCIKsrd1vXgbmrEt&#10;NpPSxLb66zcLgrd5vM9ZbQZbi45aXznWoGYJCOLcmYoLDeffw/QLhA/IBmvHpOFBHjbr0ccKM+N6&#10;/qHuFAoRQ9hnqKEMocmk9HlJFv3MNcSRu7rWYoiwLaRpsY/htpZpksylxYpjQ4kN7UrKb6e71TAf&#10;9s3n94LS/pnXHV+eSgVSWk/Gw3YJItAQ3uKX+2ji/FTB/zPxAr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FeEMAAAADcAAAADwAAAAAAAAAAAAAAAACYAgAAZHJzL2Rvd25y&#10;ZXYueG1sUEsFBgAAAAAEAAQA9QAAAIUDAAAAAA==&#10;" filled="f" stroked="f">
                  <v:textbox style="mso-fit-shape-to-text:t" inset="0,0,0,0">
                    <w:txbxContent>
                      <w:p w14:paraId="48853F09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201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169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208</w:t>
                        </w:r>
                      </w:p>
                    </w:txbxContent>
                  </v:textbox>
                </v:shape>
                <v:shape id="object 39" o:spid="_x0000_s1054" type="#_x0000_t202" style="position:absolute;left:55159;top:29986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PAZ8EA&#10;AADcAAAADwAAAGRycy9kb3ducmV2LnhtbERPTWuDQBC9F/Iflin0UuqqB0msq5TQQsmtSS65De5E&#10;Je6suFu1/vpsodDbPN7nFNViejHR6DrLCpIoBkFcW91xo+B8+njZgnAeWWNvmRT8kIOq3DwUmGs7&#10;8xdNR9+IEMIuRwWt90MupatbMugiOxAH7mpHgz7AsZF6xDmEm16mcZxJgx2HhhYH2rdU347fRkG2&#10;vA/Phx2l81r3E1/WJPGUKPX0uLy9gvC0+H/xn/tTh/lpCr/PhAtk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zwGfBAAAA3AAAAA8AAAAAAAAAAAAAAAAAmAIAAGRycy9kb3du&#10;cmV2LnhtbFBLBQYAAAAABAAEAPUAAACGAwAAAAA=&#10;" filled="f" stroked="f">
                  <v:textbox style="mso-fit-shape-to-text:t" inset="0,0,0,0">
                    <w:txbxContent>
                      <w:p w14:paraId="5D31D33A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183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>G214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155</w:t>
                        </w:r>
                      </w:p>
                    </w:txbxContent>
                  </v:textbox>
                </v:shape>
                <v:shape id="object 40" o:spid="_x0000_s1055" type="#_x0000_t202" style="position:absolute;left:67409;top:29986;width:7626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9l/MIA&#10;AADcAAAADwAAAGRycy9kb3ducmV2LnhtbERPPWvDMBDdC/0P4gpdSi3bBd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f2X8wgAAANwAAAAPAAAAAAAAAAAAAAAAAJgCAABkcnMvZG93&#10;bnJldi54bWxQSwUGAAAAAAQABAD1AAAAhwMAAAAA&#10;" filled="f" stroked="f">
                  <v:textbox style="mso-fit-shape-to-text:t" inset="0,0,0,0">
                    <w:txbxContent>
                      <w:p w14:paraId="0B46F110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246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174-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135</w:t>
                        </w:r>
                      </w:p>
                    </w:txbxContent>
                  </v:textbox>
                </v:shape>
                <v:shape id="object 41" o:spid="_x0000_s1056" type="#_x0000_t202" style="position:absolute;left:79553;top:29986;width:763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9iMIA&#10;AADcAAAADwAAAGRycy9kb3ducmV2LnhtbERPPWvDMBDdC/0P4gpdSi3bFN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v2IwgAAANwAAAAPAAAAAAAAAAAAAAAAAJgCAABkcnMvZG93&#10;bnJldi54bWxQSwUGAAAAAAQABAD1AAAAhwMAAAAA&#10;" filled="f" stroked="f">
                  <v:textbox style="mso-fit-shape-to-text:t" inset="0,0,0,0">
                    <w:txbxContent>
                      <w:p w14:paraId="3868855B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50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156</w:t>
                        </w:r>
                      </w:p>
                    </w:txbxContent>
                  </v:textbox>
                </v:shape>
                <v:shape id="object 42" o:spid="_x0000_s1057" type="#_x0000_t202" style="position:absolute;left:55197;top:23981;width:6673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YE8IA&#10;AADcAAAADwAAAGRycy9kb3ducmV2LnhtbERPPWvDMBDdC/0P4gpdSi3bUNM6UUIJCZRucbJ0O6SL&#10;bWqdjKXYbn59FQhku8f7vOV6tp0YafCtYwVZkoIg1s60XCs4Hnav7yB8QDbYOSYFf+RhvXp8WGJp&#10;3MR7GqtQixjCvkQFTQh9KaXXDVn0ieuJI3dyg8UQ4VBLM+AUw20n8zQtpMWWY0ODPW0a0r/V2Soo&#10;5m3/8v1B+XTR3cg/lywLlCn1/DR/LkAEmsNdfHN/mTg/f4Pr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2lgTwgAAANwAAAAPAAAAAAAAAAAAAAAAAJgCAABkcnMvZG93&#10;bnJldi54bWxQSwUGAAAAAAQABAD1AAAAhwMAAAAA&#10;" filled="f" stroked="f">
                  <v:textbox style="mso-fit-shape-to-text:t" inset="0,0,0,0">
                    <w:txbxContent>
                      <w:p w14:paraId="0FBFF604" w14:textId="77777777" w:rsidR="009E4A42" w:rsidRDefault="009E4A42" w:rsidP="00E015AE">
                        <w:pPr>
                          <w:pStyle w:val="StandardWeb"/>
                          <w:ind w:left="1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739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</w:p>
                      <w:p w14:paraId="524DBB30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>78-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36"/>
                            <w:kern w:val="24"/>
                            <w:sz w:val="12"/>
                            <w:szCs w:val="12"/>
                          </w:rPr>
                          <w:t>Y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>95-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K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5</w:t>
                        </w:r>
                      </w:p>
                      <w:p w14:paraId="0B130213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>R82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174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50</w:t>
                        </w:r>
                      </w:p>
                    </w:txbxContent>
                  </v:textbox>
                </v:shape>
                <v:shape id="object 43" o:spid="_x0000_s1058" type="#_x0000_t202" style="position:absolute;left:67405;top:23981;width:6813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GZMEA&#10;AADcAAAADwAAAGRycy9kb3ducmV2LnhtbERPTWuDQBC9F/oflinkUuKqB2lMVimlgZBb01xyG9yJ&#10;StxZcbdq/PXZQqG3ebzP2ZWz6cRIg2stK0iiGARxZXXLtYLz9379BsJ5ZI2dZVJwJwdl8fy0w1zb&#10;ib9oPPlahBB2OSpovO9zKV3VkEEX2Z44cFc7GPQBDrXUA04h3HQyjeNMGmw5NDTY00dD1e30YxRk&#10;82f/etxQOi1VN/JlSRJPiVKrl/l9C8LT7P/Ff+6DDvPTDH6fCRfI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IxmTBAAAA3AAAAA8AAAAAAAAAAAAAAAAAmAIAAGRycy9kb3du&#10;cmV2LnhtbFBLBQYAAAAABAAEAPUAAACGAwAAAAA=&#10;" filled="f" stroked="f">
                  <v:textbox style="mso-fit-shape-to-text:t" inset="0,0,0,0">
                    <w:txbxContent>
                      <w:p w14:paraId="75157E3F" w14:textId="77777777" w:rsidR="009E4A42" w:rsidRDefault="009E4A42" w:rsidP="00E015AE">
                        <w:pPr>
                          <w:pStyle w:val="StandardWeb"/>
                          <w:ind w:left="1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2347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</w:p>
                      <w:p w14:paraId="54992C26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color w:val="414042"/>
                            <w:spacing w:val="-22"/>
                            <w:kern w:val="24"/>
                            <w:sz w:val="12"/>
                            <w:szCs w:val="12"/>
                          </w:rPr>
                          <w:t>M</w:t>
                        </w:r>
                        <w:proofErr w:type="gramEnd"/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36"/>
                            <w:kern w:val="24"/>
                            <w:sz w:val="12"/>
                            <w:szCs w:val="12"/>
                          </w:rPr>
                          <w:t>Y</w:t>
                        </w:r>
                        <w:r>
                          <w:rPr>
                            <w:color w:val="414042"/>
                            <w:spacing w:val="-11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100</w:t>
                        </w:r>
                      </w:p>
                      <w:p w14:paraId="133F91FD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230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56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17</w:t>
                        </w:r>
                      </w:p>
                    </w:txbxContent>
                  </v:textbox>
                </v:shape>
                <v:shape id="object 44" o:spid="_x0000_s1059" type="#_x0000_t202" style="position:absolute;left:79613;top:23981;width:7595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Rj/8IA&#10;AADcAAAADwAAAGRycy9kb3ducmV2LnhtbERPPWvDMBDdA/0P4gpdQi3bg9M6UUIpCZRucbJ0O6SL&#10;bWqdjKXabn59VQhku8f7vM1utp0YafCtYwVZkoIg1s60XCs4nw7PLyB8QDbYOSYFv+Rht31YbLA0&#10;buIjjVWoRQxhX6KCJoS+lNLrhiz6xPXEkbu4wWKIcKilGXCK4baTeZoW0mLLsaHBnt4b0t/Vj1VQ&#10;zPt++flK+XTV3chf1ywLlCn19Di/rUEEmsNdfHN/mDg/X8H/M/EC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RGP/wgAAANwAAAAPAAAAAAAAAAAAAAAAAJgCAABkcnMvZG93&#10;bnJldi54bWxQSwUGAAAAAAQABAD1AAAAhwMAAAAA&#10;" filled="f" stroked="f">
                  <v:textbox style="mso-fit-shape-to-text:t" inset="0,0,0,0">
                    <w:txbxContent>
                      <w:p w14:paraId="38EAF356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bCs/>
                            <w:color w:val="414042"/>
                            <w:spacing w:val="-20"/>
                            <w:kern w:val="24"/>
                            <w:sz w:val="12"/>
                            <w:szCs w:val="12"/>
                          </w:rPr>
                          <w:t>P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AN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0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414042"/>
                            <w:spacing w:val="-26"/>
                            <w:kern w:val="24"/>
                            <w:sz w:val="12"/>
                            <w:szCs w:val="12"/>
                          </w:rPr>
                          <w:t>OOL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7"/>
                            <w:kern w:val="24"/>
                            <w:sz w:val="12"/>
                            <w:szCs w:val="12"/>
                          </w:rPr>
                          <w:t>GR</w:t>
                        </w:r>
                        <w:r>
                          <w:rPr>
                            <w:b/>
                            <w:bCs/>
                            <w:color w:val="414042"/>
                            <w:spacing w:val="-30"/>
                            <w:kern w:val="24"/>
                            <w:sz w:val="12"/>
                            <w:szCs w:val="12"/>
                          </w:rPr>
                          <w:t>A</w:t>
                        </w:r>
                        <w:r>
                          <w:rPr>
                            <w:b/>
                            <w:bCs/>
                            <w:color w:val="414042"/>
                            <w:spacing w:val="-32"/>
                            <w:kern w:val="24"/>
                            <w:sz w:val="12"/>
                            <w:szCs w:val="12"/>
                          </w:rPr>
                          <w:t>Y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11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K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100</w:t>
                        </w:r>
                      </w:p>
                      <w:p w14:paraId="288605CE" w14:textId="77777777" w:rsidR="009E4A42" w:rsidRDefault="009E4A42" w:rsidP="00E015AE">
                        <w:pPr>
                          <w:pStyle w:val="StandardWeb"/>
                          <w:ind w:left="14"/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86</w:t>
                        </w:r>
                      </w:p>
                    </w:txbxContent>
                  </v:textbox>
                </v:shape>
                <v:shape id="object 45" o:spid="_x0000_s1060" style="position:absolute;left:43071;top:20899;width:10629;height:2810;visibility:visible;mso-wrap-style:square;v-text-anchor:top" coordsize="1172210,309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6xMcQA&#10;AADcAAAADwAAAGRycy9kb3ducmV2LnhtbESPQWvDMAyF74P+B6PCLqN11sPI0rqlFAq77JC0DHoT&#10;thaHxXKIvTb799WhsJvEe3rv02Y3hV5daUxdZAOvywIUsY2u49bA+XRclKBSRnbYRyYDf5Rgt509&#10;bbBy8cY1XZvcKgnhVKEBn/NQaZ2sp4BpGQdi0b7jGDDLOrbajXiT8NDrVVG86YAdS4PHgQ6e7E/z&#10;Gwy8lEdf1yd0Ed8/m5Lt5fxlL8Y8z6f9GlSmKf+bH9cfTvBXQivPyAR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OsTHEAAAA3AAAAA8AAAAAAAAAAAAAAAAAmAIAAGRycy9k&#10;b3ducmV2LnhtbFBLBQYAAAAABAAEAPUAAACJAwAAAAA=&#10;" path="m1171676,309333l,309333,,,1171676,r,309333xe" fillcolor="#9256a3" stroked="f">
                  <v:path arrowok="t"/>
                </v:shape>
                <v:shape id="object 46" o:spid="_x0000_s1061" style="position:absolute;left:55330;top:20899;width:10630;height:2810;visibility:visible;mso-wrap-style:square;v-text-anchor:top" coordsize="1172209,309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4fMEA&#10;AADcAAAADwAAAGRycy9kb3ducmV2LnhtbERPS2sCMRC+F/wPYQRvNeserK5G0ULBXoSuHjyOm9kH&#10;biZLEnXtr28Kgrf5+J6zXPemFTdyvrGsYDJOQBAXVjdcKTgevt5nIHxA1thaJgUP8rBeDd6WmGl7&#10;5x+65aESMYR9hgrqELpMSl/UZNCPbUccudI6gyFCV0nt8B7DTSvTJJlKgw3Hhho7+qypuORXo2C7&#10;L0v5+12l7sOd8vnM7s9XSUqNhv1mASJQH17ip3un4/x0Dv/Px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s+HzBAAAA3AAAAA8AAAAAAAAAAAAAAAAAmAIAAGRycy9kb3du&#10;cmV2LnhtbFBLBQYAAAAABAAEAPUAAACGAwAAAAA=&#10;" path="m1171676,309333l,309333,,,1171676,r,309333xe" fillcolor="#50b848" stroked="f">
                  <v:path arrowok="t"/>
                </v:shape>
                <v:shape id="object 47" o:spid="_x0000_s1062" style="position:absolute;left:67520;top:20899;width:10629;height:2810;visibility:visible;mso-wrap-style:square;v-text-anchor:top" coordsize="1172209,309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JxxsYA&#10;AADcAAAADwAAAGRycy9kb3ducmV2LnhtbESPT2sCQQzF70K/wxChF9GZVuif1VFsQVCoYLXgNezE&#10;3cWdzHZnqqufvjkUessj7/fyMp13vlZnamMV2MLDyIAizoOruLDwtV8OX0DFhOywDkwWrhRhPrvr&#10;TTFz4cKfdN6lQkkIxwwtlCk1mdYxL8ljHIWGWHbH0HpMIttCuxYvEu5r/WjMk/ZYsVwosaH3kvLT&#10;7sdLjeP2+eMtDLaL73hAszab6sav1t73u8UEVKIu/Zv/6JUTbiz15RmZQM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JxxsYAAADcAAAADwAAAAAAAAAAAAAAAACYAgAAZHJz&#10;L2Rvd25yZXYueG1sUEsFBgAAAAAEAAQA9QAAAIsDAAAAAA==&#10;" path="m1171676,309333l,309333,,,1171676,r,309333xe" fillcolor="#ef4623" stroked="f">
                  <v:path arrowok="t"/>
                </v:shape>
                <v:shape id="object 48" o:spid="_x0000_s1063" style="position:absolute;left:79663;top:20899;width:10629;height:2810;visibility:visible;mso-wrap-style:square;v-text-anchor:top" coordsize="1172209,3098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0azsEA&#10;AADcAAAADwAAAGRycy9kb3ducmV2LnhtbERPS2rDMBDdF3IHMYHsGjkNmNaJEoIhxXRntweYWBPL&#10;rTUylvzp7atCobt5vO8cz4vtxESDbx0r2G0TEMS10y03Cj7er4/PIHxA1tg5JgXf5OF8Wj0cMdNu&#10;5pKmKjQihrDPUIEJoc+k9LUhi37reuLI3d1gMUQ4NFIPOMdw28mnJEmlxZZjg8GeckP1VzVaBU36&#10;UhZL91Z6+ZnfzW2uXseiVWqzXi4HEIGW8C/+cxc6zt/v4PeZeIE8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NGs7BAAAA3AAAAA8AAAAAAAAAAAAAAAAAmAIAAGRycy9kb3du&#10;cmV2LnhtbFBLBQYAAAAABAAEAPUAAACGAwAAAAA=&#10;" path="m,309333r1171676,l1171676,,,,,309333xe" fillcolor="#58595b" stroked="f">
                  <v:path arrowok="t"/>
                </v:shape>
                <v:shape id="object 49" o:spid="_x0000_s1064" style="position:absolute;left:43071;top:28141;width:10629;height:1566;visibility:visible;mso-wrap-style:square;v-text-anchor:top" coordsize="117221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TbMMA&#10;AADcAAAADwAAAGRycy9kb3ducmV2LnhtbERP3WrCMBS+H/gO4QjezXSODalG2cYGm6Bo9QHOmtMm&#10;W3NSmli7tzeDwe7Ox/d7luvBNaKnLljPCu6mGQji0mvLtYLT8e12DiJEZI2NZ1LwQwHWq9HNEnPt&#10;L3ygvoi1SCEcclRgYmxzKUNpyGGY+pY4cZXvHMYEu1rqDi8p3DVylmWP0qHl1GCwpRdD5Xdxdgqe&#10;K7Or7Mfmc7/9evBbK/u6eK2UmoyHpwWISEP8F/+533Wafz+D32fSB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ETbMMAAADcAAAADwAAAAAAAAAAAAAAAACYAgAAZHJzL2Rv&#10;d25yZXYueG1sUEsFBgAAAAAEAAQA9QAAAIgDAAAAAA==&#10;" path="m1171676,172719l,172719,,,1171676,r,172719xe" fillcolor="#bea0cb" stroked="f">
                  <v:path arrowok="t"/>
                </v:shape>
                <v:shape id="object 50" o:spid="_x0000_s1065" style="position:absolute;left:55330;top:28141;width:10630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SMgcAA&#10;AADcAAAADwAAAGRycy9kb3ducmV2LnhtbERPzWrCQBC+C32HZQpexGxaS5DoKmIRPAnRPsA0OybB&#10;7GzITk18+25B6G0+vt9Zb0fXqjv1ofFs4C1JQRGX3jZcGfi6HOZLUEGQLbaeycCDAmw3L5M15tYP&#10;XND9LJWKIRxyNFCLdLnWoazJYUh8Rxy5q+8dSoR9pW2PQwx3rX5P00w7bDg21NjRvqbydv5xBrKh&#10;+DxmB/n4Rs/jrZiRNHgyZvo67laghEb5Fz/dRxvnLxbw90y8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SMgcAAAADcAAAADwAAAAAAAAAAAAAAAACYAgAAZHJzL2Rvd25y&#10;ZXYueG1sUEsFBgAAAAAEAAQA9QAAAIUDAAAAAA==&#10;" path="m1171676,172719l,172719,,,1171676,r,172719xe" fillcolor="#aad69c" stroked="f">
                  <v:path arrowok="t"/>
                </v:shape>
                <v:shape id="object 51" o:spid="_x0000_s1066" style="position:absolute;left:67520;top:28141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gXsAA&#10;AADcAAAADwAAAGRycy9kb3ducmV2LnhtbERP24rCMBB9F/yHMAu+yJrqiizdRinCoo9r9QOGZnqh&#10;zaQ2WVv/3giCb3M410l2o2nFjXpXW1awXEQgiHOray4VXM6/n98gnEfW2FomBXdysNtOJwnG2g58&#10;olvmSxFC2MWooPK+i6V0eUUG3cJ2xIErbG/QB9iXUvc4hHDTylUUbaTBmkNDhR3tK8qb7N8o2Az7&#10;4TK/Fk0hz9dDQdlfuqJUqdnHmP6A8DT6t/jlPuow/2sNz2fCBX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IggXsAAAADcAAAADwAAAAAAAAAAAAAAAACYAgAAZHJzL2Rvd25y&#10;ZXYueG1sUEsFBgAAAAAEAAQA9QAAAIUDAAAAAA==&#10;" path="m1171676,172719l,172719,,,1171676,r,172719xe" fillcolor="#f8a27d" stroked="f">
                  <v:path arrowok="t"/>
                </v:shape>
                <v:shape id="object 52" o:spid="_x0000_s1067" style="position:absolute;left:79663;top:28141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sJpMMA&#10;AADcAAAADwAAAGRycy9kb3ducmV2LnhtbERP22rCQBB9L/QflhH6IrqxxSLRVUqpUimINX7AkB2T&#10;YHY2ZkeNf+8WhL7N4VxntuhcrS7UhsqzgdEwAUWce1txYWCfLQcTUEGQLdaeycCNAizmz08zTK2/&#10;8i9ddlKoGMIhRQOlSJNqHfKSHIahb4gjd/CtQ4mwLbRt8RrDXa1fk+RdO6w4NpTY0GdJ+XF3dgbs&#10;Mpf+dpMcstvpa7T6Oa2zIGNjXnrdxxSUUCf/4of728b5b2P4eyZeo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sJpMMAAADcAAAADwAAAAAAAAAAAAAAAACYAgAAZHJzL2Rv&#10;d25yZXYueG1sUEsFBgAAAAAEAAQA9QAAAIgDAAAAAA==&#10;" path="m,172732r1171676,l1171676,,,,,172732xe" fillcolor="#939598" stroked="f">
                  <v:path arrowok="t"/>
                </v:shape>
                <v:shape id="object 53" o:spid="_x0000_s1068" type="#_x0000_t202" style="position:absolute;left:42988;top:35073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FQucAA&#10;AADcAAAADwAAAGRycy9kb3ducmV2LnhtbERPTYvCMBC9L/gfwgheFk2rULQaRRYF8aa7F29DM7bF&#10;ZlKabFv99UYQvM3jfc5q05tKtNS40rKCeBKBIM6sLjlX8Pe7H89BOI+ssbJMCu7kYLMefK0w1bbj&#10;E7Vnn4sQwi5FBYX3dSqlywoy6Ca2Jg7c1TYGfYBNLnWDXQg3lZxGUSINlhwaCqzpp6Dsdv43CpJ+&#10;V38fFzTtHlnV8uURx55ipUbDfrsE4an3H/HbfdBh/iyB1zPhAr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FQucAAAADcAAAADwAAAAAAAAAAAAAAAACYAgAAZHJzL2Rvd25y&#10;ZXYueG1sUEsFBgAAAAAEAAQA9QAAAIUDAAAAAA==&#10;" filled="f" stroked="f">
                  <v:textbox style="mso-fit-shape-to-text:t" inset="0,0,0,0">
                    <w:txbxContent>
                      <w:p w14:paraId="750FC5D8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232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221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288</w:t>
                        </w:r>
                      </w:p>
                    </w:txbxContent>
                  </v:textbox>
                </v:shape>
                <v:shape id="object 54" o:spid="_x0000_s1069" type="#_x0000_t202" style="position:absolute;left:55159;top:35073;width:7627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1IsEA&#10;AADcAAAADwAAAGRycy9kb3ducmV2LnhtbERPS4vCMBC+C/6HMIIX0bQKPqpRZFFY9ubj4m1oxrbY&#10;TEqTbau/fiMseJuP7zmbXWdK0VDtCssK4kkEgji1uuBMwfVyHC9BOI+ssbRMCp7kYLft9zaYaNvy&#10;iZqzz0QIYZeggtz7KpHSpTkZdBNbEQfubmuDPsA6k7rGNoSbUk6jaC4NFhwacqzoK6f0cf41Cubd&#10;oRr9rGjavtKy4dsrjj3FSg0H3X4NwlPnP+J/97cO82cLeD8TLp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d9SLBAAAA3AAAAA8AAAAAAAAAAAAAAAAAmAIAAGRycy9kb3du&#10;cmV2LnhtbFBLBQYAAAAABAAEAPUAAACGAwAAAAA=&#10;" filled="f" stroked="f">
                  <v:textbox style="mso-fit-shape-to-text:t" inset="0,0,0,0">
                    <w:txbxContent>
                      <w:p w14:paraId="3EF57068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>R226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217</w:t>
                        </w:r>
                      </w:p>
                    </w:txbxContent>
                  </v:textbox>
                </v:shape>
                <v:shape id="object 55" o:spid="_x0000_s1070" type="#_x0000_t202" style="position:absolute;left:67409;top:35073;width:7626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hUMQA&#10;AADcAAAADwAAAGRycy9kb3ducmV2LnhtbESPT2vCQBDF7wW/wzKCl1I3sSCauopIBfHmn4u3ITtN&#10;QrOzIbtNop/eORS8zfDevPeb1WZwteqoDZVnA+k0AUWce1txYeB62X8sQIWIbLH2TAbuFGCzHr2t&#10;MLO+5xN151goCeGQoYEyxibTOuQlOQxT3xCL9uNbh1HWttC2xV7CXa1nSTLXDiuWhhIb2pWU/57/&#10;nIH58N28H5c06x953fHtkaaRUmMm42H7BSrSEF/m/+uDFfxPoZVnZAK9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CYVDEAAAA3AAAAA8AAAAAAAAAAAAAAAAAmAIAAGRycy9k&#10;b3ducmV2LnhtbFBLBQYAAAAABAAEAPUAAACJAwAAAAA=&#10;" filled="f" stroked="f">
                  <v:textbox style="mso-fit-shape-to-text:t" inset="0,0,0,0">
                    <w:txbxContent>
                      <w:p w14:paraId="5C4A0B9C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253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224-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208</w:t>
                        </w:r>
                      </w:p>
                    </w:txbxContent>
                  </v:textbox>
                </v:shape>
                <v:shape id="object 56" o:spid="_x0000_s1071" type="#_x0000_t202" style="position:absolute;left:79553;top:35073;width:763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7Ey8AA&#10;AADcAAAADwAAAGRycy9kb3ducmV2LnhtbERPTYvCMBC9C/6HMIIX0bQKotUosiiIt1Uv3oZmbIvN&#10;pDTZtvrrjSDsbR7vc9bbzpSiodoVlhXEkwgEcWp1wZmC6+UwXoBwHlljaZkUPMnBdtPvrTHRtuVf&#10;as4+EyGEXYIKcu+rREqX5mTQTWxFHLi7rQ36AOtM6hrbEG5KOY2iuTRYcGjIsaKfnNLH+c8omHf7&#10;anRa0rR9pWXDt1cce4qVGg663QqEp87/i7/uow7zZ0v4PBMu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7Ey8AAAADcAAAADwAAAAAAAAAAAAAAAACYAgAAZHJzL2Rvd25y&#10;ZXYueG1sUEsFBgAAAAAEAAQA9QAAAIUDAAAAAA==&#10;" filled="f" stroked="f">
                  <v:textbox style="mso-fit-shape-to-text:t" inset="0,0,0,0">
                    <w:txbxContent>
                      <w:p w14:paraId="2E57DA8E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20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9"/>
                            <w:kern w:val="24"/>
                            <w:sz w:val="12"/>
                            <w:szCs w:val="12"/>
                          </w:rPr>
                          <w:t>R218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218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218</w:t>
                        </w:r>
                      </w:p>
                    </w:txbxContent>
                  </v:textbox>
                </v:shape>
                <v:shape id="object 57" o:spid="_x0000_s1072" style="position:absolute;left:43071;top:33228;width:10629;height:1566;visibility:visible;mso-wrap-style:square;v-text-anchor:top" coordsize="117221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WWk8QA&#10;AADcAAAADwAAAGRycy9kb3ducmV2LnhtbESPTW/CMAyG75P4D5GRuI0UhBjqCAghEDsxrXDgaDVe&#10;061xqiZA2a+fD5N2s+X34/Fy3ftG3aiLdWADk3EGirgMtubKwPm0f16AignZYhOYDDwowno1eFpi&#10;bsOdP+hWpEpJCMccDbiU2lzrWDryGMehJZbbZ+g8Jlm7StsO7xLuGz3Nsrn2WLM0OGxp66j8Lq5e&#10;SrKX8n3yKH6ux6/LhdyuOtTTjTGjYb95BZWoT//iP/ebFfyZ4MszMoF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FlpPEAAAA3AAAAA8AAAAAAAAAAAAAAAAAmAIAAGRycy9k&#10;b3ducmV2LnhtbFBLBQYAAAAABAAEAPUAAACJAwAAAAA=&#10;" path="m1171676,172694l,172694,,,1171676,r,172694xe" fillcolor="#e1d4e9" stroked="f">
                  <v:path arrowok="t"/>
                </v:shape>
                <v:shape id="object 58" o:spid="_x0000_s1073" style="position:absolute;left:55330;top:33228;width:10630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sCMMMA&#10;AADcAAAADwAAAGRycy9kb3ducmV2LnhtbERPS2vCQBC+C/0Pywi9iG4UCZK6ihRKffVQLfQ6ZKdJ&#10;NDsbdrcx/ntXELzNx/ec+bIztWjJ+cqygvEoAUGcW11xoeDn+DGcgfABWWNtmRRcycNy8dKbY6bt&#10;hb+pPYRCxBD2GSooQ2gyKX1ekkE/sg1x5P6sMxgidIXUDi8x3NRykiSpNFhxbCixofeS8vPh3yhY&#10;b1q7TU/XIu0GX1sz2X0e9+5Xqdd+t3oDEagLT/HDvdZx/n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sCMMMAAADcAAAADwAAAAAAAAAAAAAAAACYAgAAZHJzL2Rv&#10;d25yZXYueG1sUEsFBgAAAAAEAAQA9QAAAIgDAAAAAA==&#10;" path="m1171676,172694l,172694,,,1171676,r,172694xe" fillcolor="#d8ecd4" stroked="f">
                  <v:path arrowok="t"/>
                </v:shape>
                <v:shape id="object 59" o:spid="_x0000_s1074" style="position:absolute;left:67520;top:33228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UIYscA&#10;AADcAAAADwAAAGRycy9kb3ducmV2LnhtbESPS2/CMBCE75X4D9Yi9VYcopZHwKBSQcWlEq8D3Fbx&#10;kgTidRS7JPz7Ggmpt13NzLez03lrSnGj2hWWFfR7EQji1OqCMwWH/eptBMJ5ZI2lZVJwJwfzWedl&#10;iom2DW/ptvOZCBB2CSrIva8SKV2ak0HXsxVx0M62NujDWmdS19gEuCllHEUDabDgcCHHir5ySq+7&#10;XxMoy++P4Wl8X/Ji0bjjZnNZ/cR7pV677ecEhKfW/5uf6bUO9d9jeDwTJp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1CGLHAAAA3AAAAA8AAAAAAAAAAAAAAAAAmAIAAGRy&#10;cy9kb3ducmV2LnhtbFBLBQYAAAAABAAEAPUAAACMAwAAAAA=&#10;" path="m1171676,172694l,172694,,,1171676,r,172694xe" fillcolor="#fdd7c3" stroked="f">
                  <v:path arrowok="t"/>
                </v:shape>
                <v:shape id="object 60" o:spid="_x0000_s1075" style="position:absolute;left:79663;top:33228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XXcIA&#10;AADcAAAADwAAAGRycy9kb3ducmV2LnhtbERPS2vCQBC+F/wPywi9FN1oi4/oKhoQciva4nnIjkkw&#10;Oxuya7L9926h0Nt8fM/Z7oNpRE+dqy0rmE0TEMSF1TWXCr6/TpMVCOeRNTaWScEPOdjvRi9bTLUd&#10;+Ez9xZcihrBLUUHlfZtK6YqKDLqpbYkjd7OdQR9hV0rd4RDDTSPnSbKQBmuODRW2lFVU3C8PoyC4&#10;a75eHT4Xib2GpSyofjsfM6Vex+GwAeEp+H/xnzvXcf7HO/w+Ey+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wlddwgAAANwAAAAPAAAAAAAAAAAAAAAAAJgCAABkcnMvZG93&#10;bnJldi54bWxQSwUGAAAAAAQABAD1AAAAhwMAAAAA&#10;" path="m,172694r1171676,l1171676,,,,,172694xe" fillcolor="#d1d3d4" stroked="f">
                  <v:path arrowok="t"/>
                </v:shape>
                <v:shape id="object 61" o:spid="_x0000_s1076" type="#_x0000_t202" style="position:absolute;left:79553;top:40096;width:7633;height:2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YKMEA&#10;AADcAAAADwAAAGRycy9kb3ducmV2LnhtbERPTYvCMBC9C/6HMMJeRNMWkbUaRcQF2dvqXrwNzdgW&#10;m0lpYlv76zeCsLd5vM/Z7HpTiZYaV1pWEM8jEMSZ1SXnCn4vX7NPEM4ja6wsk4InOdhtx6MNptp2&#10;/EPt2ecihLBLUUHhfZ1K6bKCDLq5rYkDd7ONQR9gk0vdYBfCTSWTKFpKgyWHhgJrOhSU3c8Po2DZ&#10;H+vp94qSbsiqlq9DHHuKlfqY9Ps1CE+9/xe/3Scd5i8W8HomXC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JGCjBAAAA3AAAAA8AAAAAAAAAAAAAAAAAmAIAAGRycy9kb3du&#10;cmV2LnhtbFBLBQYAAAAABAAEAPUAAACGAwAAAAA=&#10;" filled="f" stroked="f">
                  <v:textbox style="mso-fit-shape-to-text:t" inset="0,0,0,0">
                    <w:txbxContent>
                      <w:p w14:paraId="6A0AE8A6" w14:textId="77777777" w:rsidR="009E4A42" w:rsidRDefault="009E4A42" w:rsidP="00E015AE">
                        <w:pPr>
                          <w:pStyle w:val="StandardWeb"/>
                          <w:ind w:left="14" w:right="14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  <w:color w:val="414042"/>
                            <w:spacing w:val="-28"/>
                            <w:kern w:val="24"/>
                            <w:sz w:val="12"/>
                            <w:szCs w:val="12"/>
                          </w:rPr>
                          <w:t>CMYK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bCs/>
                            <w:color w:val="414042"/>
                            <w:spacing w:val="14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kern w:val="24"/>
                            <w:sz w:val="12"/>
                            <w:szCs w:val="12"/>
                          </w:rPr>
                          <w:t>10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41"/>
                            <w:kern w:val="24"/>
                            <w:sz w:val="12"/>
                            <w:szCs w:val="12"/>
                          </w:rPr>
                          <w:t>%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OF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9"/>
                            <w:kern w:val="24"/>
                            <w:sz w:val="12"/>
                            <w:szCs w:val="12"/>
                          </w:rPr>
                          <w:t>THE</w:t>
                        </w:r>
                        <w:r>
                          <w:rPr>
                            <w:b/>
                            <w:bCs/>
                            <w:color w:val="414042"/>
                            <w:spacing w:val="-10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37"/>
                            <w:kern w:val="24"/>
                            <w:sz w:val="12"/>
                            <w:szCs w:val="12"/>
                          </w:rPr>
                          <w:t>T</w:t>
                        </w:r>
                        <w:r>
                          <w:rPr>
                            <w:b/>
                            <w:bCs/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ONE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RGB</w:t>
                        </w:r>
                        <w:r>
                          <w:rPr>
                            <w:b/>
                            <w:bCs/>
                            <w:color w:val="414042"/>
                            <w:spacing w:val="-7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color w:val="414042"/>
                            <w:spacing w:val="-6"/>
                            <w:kern w:val="24"/>
                            <w:sz w:val="12"/>
                            <w:szCs w:val="12"/>
                          </w:rPr>
                          <w:t>:</w:t>
                        </w:r>
                        <w:r>
                          <w:rPr>
                            <w:b/>
                            <w:bCs/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4"/>
                            <w:kern w:val="24"/>
                            <w:sz w:val="12"/>
                            <w:szCs w:val="12"/>
                          </w:rPr>
                          <w:t>R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G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237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14"/>
                            <w:kern w:val="24"/>
                            <w:sz w:val="12"/>
                            <w:szCs w:val="12"/>
                          </w:rPr>
                          <w:t>-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23"/>
                            <w:kern w:val="24"/>
                            <w:sz w:val="12"/>
                            <w:szCs w:val="12"/>
                          </w:rPr>
                          <w:t>B</w:t>
                        </w:r>
                        <w:r>
                          <w:rPr>
                            <w:color w:val="414042"/>
                            <w:spacing w:val="-8"/>
                            <w:kern w:val="24"/>
                            <w:sz w:val="12"/>
                            <w:szCs w:val="12"/>
                          </w:rPr>
                          <w:t xml:space="preserve"> </w:t>
                        </w:r>
                        <w:r>
                          <w:rPr>
                            <w:color w:val="414042"/>
                            <w:spacing w:val="-4"/>
                            <w:kern w:val="24"/>
                            <w:sz w:val="12"/>
                            <w:szCs w:val="12"/>
                          </w:rPr>
                          <w:t>237</w:t>
                        </w:r>
                      </w:p>
                    </w:txbxContent>
                  </v:textbox>
                </v:shape>
                <v:shape id="object 62" o:spid="_x0000_s1077" style="position:absolute;left:79663;top:38252;width:10629;height:1566;visibility:visible;mso-wrap-style:square;v-text-anchor:top" coordsize="1172209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cOO8EA&#10;AADcAAAADwAAAGRycy9kb3ducmV2LnhtbERPTWvDMAy9F/ofjAa7Nc7GEkIWt5TBaG+jWaFXEWtJ&#10;aCynttcm+/X1YLCbHu9T1WYyg7iS871lBU9JCoK4sbrnVsHx831VgPABWeNgmRTM5GGzXi4qLLW9&#10;8YGudWhFDGFfooIuhLGU0jcdGfSJHYkj92WdwRCha6V2eIvhZpDPaZpLgz3Hhg5HeuuoOdffRsE5&#10;ZLOuZZsPxc9l97F17DI8KfX4MG1fQQSawr/4z73Xcf5LBr/PxAv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HDjvBAAAA3AAAAA8AAAAAAAAAAAAAAAAAmAIAAGRycy9kb3du&#10;cmV2LnhtbFBLBQYAAAAABAAEAPUAAACGAwAAAAA=&#10;" path="m,172694r1171676,l1171676,,,,,172694xe" fillcolor="#e6e7e8" stroked="f">
                  <v:path arrowok="t"/>
                </v:shape>
                <v:shape id="Text Box 146" o:spid="_x0000_s1078" type="#_x0000_t202" style="position:absolute;left:79709;top:174;width:10578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21sAA&#10;AADcAAAADwAAAGRycy9kb3ducmV2LnhtbERPTWvCQBC9F/wPyxS81Y3FiqSuIraCBy9qvA/ZaTY0&#10;OxuyUxP/vSsUvM3jfc5yPfhGXamLdWAD00kGirgMtubKQHHevS1ARUG22AQmAzeKsF6NXpaY29Dz&#10;ka4nqVQK4ZijASfS5lrH0pHHOAktceJ+QudREuwqbTvsU7hv9HuWzbXHmlODw5a2jsrf0583IGI3&#10;01vx7eP+Mhy+epeVH1gYM34dNp+ghAZ5iv/de5vmz+b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s21sAAAADcAAAADwAAAAAAAAAAAAAAAACYAgAAZHJzL2Rvd25y&#10;ZXYueG1sUEsFBgAAAAAEAAQA9QAAAIUDAAAAAA==&#10;" filled="f" stroked="f">
                  <v:textbox style="mso-fit-shape-to-text:t">
                    <w:txbxContent>
                      <w:p w14:paraId="7E70DB1A" w14:textId="77777777" w:rsidR="009E4A42" w:rsidRDefault="009E4A42" w:rsidP="00E015AE">
                        <w:pPr>
                          <w:pStyle w:val="StandardWeb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22"/>
                            <w:lang w:val="en-US"/>
                          </w:rPr>
                          <w:t>Guideline</w:t>
                        </w:r>
                      </w:p>
                    </w:txbxContent>
                  </v:textbox>
                </v:shape>
                <v:shape id="Text Box 147" o:spid="_x0000_s1079" type="#_x0000_t202" style="position:absolute;left:42374;top:183;width:13008;height:2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TTcAA&#10;AADcAAAADwAAAGRycy9kb3ducmV2LnhtbERPTWvCQBC9F/wPywi91Y1ia0ldRdSCBy/VeB+y02xo&#10;djZkRxP/fbdQ8DaP9znL9eAbdaMu1oENTCcZKOIy2JorA8X58+UdVBRki01gMnCnCOvV6GmJuQ09&#10;f9HtJJVKIRxzNOBE2lzrWDryGCehJU7cd+g8SoJdpW2HfQr3jZ5l2Zv2WHNqcNjS1lH5c7p6AyJ2&#10;M70Xex8Pl+G4611WvmJhzPN42HyAEhrkIf53H2yaP1/A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1eTTcAAAADcAAAADwAAAAAAAAAAAAAAAACYAgAAZHJzL2Rvd25y&#10;ZXYueG1sUEsFBgAAAAAEAAQA9QAAAIUDAAAAAA==&#10;" filled="f" stroked="f">
                  <v:textbox style="mso-fit-shape-to-text:t">
                    <w:txbxContent>
                      <w:p w14:paraId="70668C7B" w14:textId="77777777" w:rsidR="009E4A42" w:rsidRDefault="009E4A42" w:rsidP="00E015AE">
                        <w:pPr>
                          <w:pStyle w:val="StandardWeb"/>
                          <w:rPr>
                            <w:sz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22"/>
                            <w:lang w:val="en-US"/>
                          </w:rPr>
                          <w:t>Recommendation</w:t>
                        </w:r>
                      </w:p>
                    </w:txbxContent>
                  </v:textbox>
                </v:shape>
                <v:shape id="Text Box 148" o:spid="_x0000_s1080" type="#_x0000_t202" style="position:absolute;left:55348;top:174;width:10612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HP8MA&#10;AADcAAAADwAAAGRycy9kb3ducmV2LnhtbESPQU/DMAyF70j7D5EncWPpEKCpLJumAdIOXNi6u9WY&#10;plrjVI1Zu3+PD0jcbL3n9z6vt1PszJWG3CZ2sFwUYIjr5FtuHFSnj4cVmCzIHrvE5OBGGbab2d0a&#10;S59G/qLrURqjIZxLdBBE+tLaXAeKmBepJ1btOw0RRdehsX7AUcNjZx+L4sVGbFkbAva0D1Rfjj/R&#10;gYjfLW/Ve8yH8/T5NoaifsbKufv5tHsFIzTJv/nv+uAV/0l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gHP8MAAADcAAAADwAAAAAAAAAAAAAAAACYAgAAZHJzL2Rv&#10;d25yZXYueG1sUEsFBgAAAAAEAAQA9QAAAIgDAAAAAA==&#10;" filled="f" stroked="f">
                  <v:textbox style="mso-fit-shape-to-text:t">
                    <w:txbxContent>
                      <w:p w14:paraId="0552CBBE" w14:textId="77777777" w:rsidR="009E4A42" w:rsidRDefault="009E4A42" w:rsidP="00E015AE">
                        <w:pPr>
                          <w:pStyle w:val="StandardWeb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22"/>
                            <w:lang w:val="en-US"/>
                          </w:rPr>
                          <w:t>Model Course</w:t>
                        </w:r>
                      </w:p>
                    </w:txbxContent>
                  </v:textbox>
                </v:shape>
                <v:shape id="object 65" o:spid="_x0000_s1081" type="#_x0000_t202" style="position:absolute;left:26515;top:74;width:15483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3tsAA&#10;AADcAAAADwAAAGRycy9kb3ducmV2LnhtbERPTYvCMBC9C/6HMIIX0bQiotUosiiIt1Uv3oZmbIvN&#10;pDTZtvrrjSDsbR7vc9bbzpSiodoVlhXEkwgEcWp1wZmC6+UwXoBwHlljaZkUPMnBdtPvrTHRtuVf&#10;as4+EyGEXYIKcu+rREqX5mTQTWxFHLi7rQ36AOtM6hrbEG5KOY2iuTRYcGjIsaKfnNLH+c8omHf7&#10;anRa0rR9pWXDt1cce4qVGg663QqEp87/i7/uow7zZ0v4PBMu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i3tsAAAADcAAAADwAAAAAAAAAAAAAAAACYAgAAZHJzL2Rvd25y&#10;ZXYueG1sUEsFBgAAAAAEAAQA9QAAAIUDAAAAAA==&#10;" filled="f" stroked="f">
                  <v:textbox style="mso-fit-shape-to-text:t" inset="0,0,0,0">
                    <w:txbxContent>
                      <w:p w14:paraId="57A00921" w14:textId="77777777" w:rsidR="009E4A42" w:rsidRDefault="009E4A42" w:rsidP="00E015AE">
                        <w:pPr>
                          <w:pStyle w:val="StandardWeb"/>
                          <w:ind w:left="144"/>
                          <w:rPr>
                            <w:sz w:val="24"/>
                          </w:rPr>
                        </w:pPr>
                        <w:r>
                          <w:rPr>
                            <w:rFonts w:asciiTheme="minorHAnsi" w:hAnsi="Calibri"/>
                            <w:color w:val="005D90"/>
                            <w:spacing w:val="44"/>
                            <w:kern w:val="24"/>
                            <w:sz w:val="16"/>
                            <w:szCs w:val="16"/>
                          </w:rPr>
                          <w:t>PRIMARY COLOURS</w:t>
                        </w:r>
                      </w:p>
                    </w:txbxContent>
                  </v:textbox>
                </v:shape>
                <v:shape id="object 65" o:spid="_x0000_s1082" type="#_x0000_t202" style="position:absolute;left:27506;top:20861;width:15483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uI9sQA&#10;AADcAAAADwAAAGRycy9kb3ducmV2LnhtbESPT2vCQBDF7wW/wzKCl1I3ESqauopIBfHmn4u3ITtN&#10;QrOzIbtNop/eORS8zfDevPeb1WZwteqoDZVnA+k0AUWce1txYeB62X8sQIWIbLH2TAbuFGCzHr2t&#10;MLO+5xN151goCeGQoYEyxibTOuQlOQxT3xCL9uNbh1HWttC2xV7CXa1nSTLXDiuWhhIb2pWU/57/&#10;nIH58N28H5c06x953fHtkaaRUmMm42H7BSrSEF/m/+uDFfxPwZdnZAK9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riPbEAAAA3AAAAA8AAAAAAAAAAAAAAAAAmAIAAGRycy9k&#10;b3ducmV2LnhtbFBLBQYAAAAABAAEAPUAAACJAwAAAAA=&#10;" filled="f" stroked="f">
                  <v:textbox style="mso-fit-shape-to-text:t" inset="0,0,0,0">
                    <w:txbxContent>
                      <w:p w14:paraId="408FB57D" w14:textId="77777777" w:rsidR="009E4A42" w:rsidRDefault="009E4A42" w:rsidP="00E015AE">
                        <w:pPr>
                          <w:pStyle w:val="StandardWeb"/>
                          <w:ind w:left="144"/>
                          <w:rPr>
                            <w:sz w:val="24"/>
                          </w:rPr>
                        </w:pPr>
                        <w:r>
                          <w:rPr>
                            <w:rFonts w:asciiTheme="minorHAnsi" w:hAnsi="Calibri"/>
                            <w:color w:val="005D90"/>
                            <w:spacing w:val="44"/>
                            <w:kern w:val="24"/>
                            <w:sz w:val="16"/>
                            <w:szCs w:val="16"/>
                          </w:rPr>
                          <w:t>SECONDARY COLOURS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010992B" w14:textId="77777777" w:rsidR="00797EF8" w:rsidRPr="00797EF8" w:rsidRDefault="00797EF8" w:rsidP="00797EF8">
      <w:pPr>
        <w:pStyle w:val="BodyText"/>
      </w:pPr>
    </w:p>
    <w:p w14:paraId="17D0C26B" w14:textId="77777777" w:rsidR="0042565E" w:rsidRPr="0042565E" w:rsidRDefault="0042565E" w:rsidP="00476942">
      <w:pPr>
        <w:pStyle w:val="BodyText"/>
      </w:pPr>
    </w:p>
    <w:sectPr w:rsidR="0042565E" w:rsidRPr="0042565E" w:rsidSect="0042565E">
      <w:headerReference w:type="even" r:id="rId35"/>
      <w:headerReference w:type="default" r:id="rId36"/>
      <w:footerReference w:type="default" r:id="rId37"/>
      <w:headerReference w:type="first" r:id="rId38"/>
      <w:pgSz w:w="16838" w:h="11906" w:orient="landscape" w:code="9"/>
      <w:pgMar w:top="907" w:right="567" w:bottom="794" w:left="1134" w:header="851" w:footer="851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Michael Hadley" w:date="2016-03-15T14:53:00Z" w:initials="MH">
    <w:p w14:paraId="1CB9C522" w14:textId="77777777" w:rsidR="009E4A42" w:rsidRDefault="009E4A42">
      <w:pPr>
        <w:pStyle w:val="CommentText"/>
      </w:pPr>
      <w:r>
        <w:rPr>
          <w:rStyle w:val="CommentReference"/>
        </w:rPr>
        <w:annotationRef/>
      </w:r>
      <w:r>
        <w:t>Update as required</w:t>
      </w:r>
    </w:p>
  </w:comment>
  <w:comment w:id="3" w:author="Michael Hadley" w:date="2016-03-15T14:53:00Z" w:initials="MH">
    <w:p w14:paraId="1DCC5EDA" w14:textId="77777777" w:rsidR="009E4A42" w:rsidRDefault="009E4A42">
      <w:pPr>
        <w:pStyle w:val="CommentText"/>
      </w:pPr>
      <w:r>
        <w:rPr>
          <w:rStyle w:val="CommentReference"/>
        </w:rPr>
        <w:annotationRef/>
      </w:r>
      <w:r>
        <w:t>Insert date approved by Council (Month &amp; Year)</w:t>
      </w:r>
    </w:p>
  </w:comment>
  <w:comment w:id="5" w:author="Michael Hadley" w:date="2016-05-08T11:14:00Z" w:initials="MH">
    <w:p w14:paraId="445F9F32" w14:textId="77777777" w:rsidR="009E4A42" w:rsidRDefault="009E4A42" w:rsidP="00795637">
      <w:pPr>
        <w:pStyle w:val="CommentText"/>
      </w:pPr>
      <w:r>
        <w:rPr>
          <w:rStyle w:val="CommentReference"/>
        </w:rPr>
        <w:annotationRef/>
      </w:r>
      <w:r>
        <w:t>All IALA documents are to be in UK English.</w:t>
      </w:r>
    </w:p>
    <w:p w14:paraId="236B1E60" w14:textId="77777777" w:rsidR="009E4A42" w:rsidRDefault="009E4A42" w:rsidP="00795637">
      <w:pPr>
        <w:pStyle w:val="CommentText"/>
      </w:pPr>
      <w:r>
        <w:t>No additional styles are to be introduced without approval from IALA (</w:t>
      </w:r>
      <w:proofErr w:type="spellStart"/>
      <w:r>
        <w:t>p.o.c</w:t>
      </w:r>
      <w:proofErr w:type="spellEnd"/>
      <w:r>
        <w:t>. Mme Marie-</w:t>
      </w:r>
      <w:proofErr w:type="spellStart"/>
      <w:r>
        <w:t>Hèléne</w:t>
      </w:r>
      <w:proofErr w:type="spellEnd"/>
      <w:r>
        <w:t xml:space="preserve"> Grillet (</w:t>
      </w:r>
      <w:hyperlink r:id="rId1" w:history="1">
        <w:r w:rsidRPr="00D8388E">
          <w:rPr>
            <w:rStyle w:val="Hyperlink"/>
            <w:rFonts w:ascii="Arial" w:hAnsi="Arial" w:cs="Arial"/>
            <w:lang w:val="en-US"/>
          </w:rPr>
          <w:t>marie-helene.grillet@iala-aism.org</w:t>
        </w:r>
      </w:hyperlink>
      <w:r>
        <w:t>))</w:t>
      </w:r>
    </w:p>
  </w:comment>
  <w:comment w:id="39" w:author="Michael Hadley" w:date="2017-04-17T09:01:00Z" w:initials="MH">
    <w:p w14:paraId="5F792137" w14:textId="77777777" w:rsidR="009E4A42" w:rsidRDefault="009E4A42">
      <w:pPr>
        <w:pStyle w:val="CommentText"/>
      </w:pPr>
      <w:r>
        <w:rPr>
          <w:rStyle w:val="CommentReference"/>
        </w:rPr>
        <w:annotationRef/>
      </w:r>
      <w:r w:rsidRPr="00812EAA">
        <w:rPr>
          <w:highlight w:val="yellow"/>
        </w:rPr>
        <w:t>Equations should be presented as graphics.</w:t>
      </w:r>
    </w:p>
  </w:comment>
  <w:comment w:id="62" w:author="Michael Hadley" w:date="2016-02-15T12:34:00Z" w:initials="MH">
    <w:p w14:paraId="44FC1ABD" w14:textId="77777777" w:rsidR="009E4A42" w:rsidRDefault="009E4A4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New style – Heading separation line - landscape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B9C522" w15:done="0"/>
  <w15:commentEx w15:paraId="1DCC5EDA" w15:done="0"/>
  <w15:commentEx w15:paraId="236B1E60" w15:done="0"/>
  <w15:commentEx w15:paraId="5F792137" w15:done="0"/>
  <w15:commentEx w15:paraId="44FC1A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B9C522" w16cid:durableId="2140D9DA"/>
  <w16cid:commentId w16cid:paraId="1DCC5EDA" w16cid:durableId="2140D9DB"/>
  <w16cid:commentId w16cid:paraId="236B1E60" w16cid:durableId="2140D9DC"/>
  <w16cid:commentId w16cid:paraId="5F792137" w16cid:durableId="2140D9DD"/>
  <w16cid:commentId w16cid:paraId="44FC1ABD" w16cid:durableId="2140DA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419B0" w14:textId="77777777" w:rsidR="00847D16" w:rsidRDefault="00847D16" w:rsidP="003274DB">
      <w:r>
        <w:separator/>
      </w:r>
    </w:p>
    <w:p w14:paraId="69BA40C3" w14:textId="77777777" w:rsidR="00847D16" w:rsidRDefault="00847D16"/>
  </w:endnote>
  <w:endnote w:type="continuationSeparator" w:id="0">
    <w:p w14:paraId="014EF892" w14:textId="77777777" w:rsidR="00847D16" w:rsidRDefault="00847D16" w:rsidP="003274DB">
      <w:r>
        <w:continuationSeparator/>
      </w:r>
    </w:p>
    <w:p w14:paraId="4DA2A792" w14:textId="77777777" w:rsidR="00847D16" w:rsidRDefault="00847D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altName w:val="Corbel"/>
    <w:charset w:val="00"/>
    <w:family w:val="auto"/>
    <w:pitch w:val="variable"/>
    <w:sig w:usb0="00000001" w:usb1="5000204A" w:usb2="00000000" w:usb3="00000000" w:csb0="0000009B" w:csb1="00000000"/>
  </w:font>
  <w:font w:name="Avenir Next Condensed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8FF84" w14:textId="77777777" w:rsidR="009E4A42" w:rsidRDefault="009E4A42" w:rsidP="00EC7C8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5F60E4" w14:textId="77777777" w:rsidR="009E4A42" w:rsidRDefault="009E4A42" w:rsidP="00C907D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4E0EC" w14:textId="77777777" w:rsidR="009E4A42" w:rsidRDefault="009E4A42" w:rsidP="00A97900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058C43" w14:textId="77777777" w:rsidR="009E4A42" w:rsidRDefault="009E4A42" w:rsidP="005378A6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E2A79B" w14:textId="77777777" w:rsidR="009E4A42" w:rsidRDefault="009E4A42" w:rsidP="005378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9BADA" w14:textId="77777777" w:rsidR="009E4A42" w:rsidRPr="00AC24F4" w:rsidRDefault="009E4A42" w:rsidP="00910058">
    <w:pPr>
      <w:rPr>
        <w:rFonts w:ascii="Avenir Book" w:hAnsi="Avenir Book"/>
        <w:color w:val="808080" w:themeColor="background1" w:themeShade="80"/>
        <w:sz w:val="13"/>
        <w:szCs w:val="13"/>
      </w:rPr>
    </w:pPr>
    <w:r w:rsidRPr="00AC24F4">
      <w:rPr>
        <w:rFonts w:ascii="Avenir Book" w:hAnsi="Avenir Book"/>
        <w:color w:val="808080" w:themeColor="background1" w:themeShade="80"/>
        <w:sz w:val="13"/>
        <w:szCs w:val="13"/>
      </w:rPr>
      <w:t xml:space="preserve">10, rue des </w:t>
    </w:r>
    <w:proofErr w:type="spellStart"/>
    <w:r w:rsidRPr="00AC24F4">
      <w:rPr>
        <w:rFonts w:ascii="Avenir Book" w:hAnsi="Avenir Book"/>
        <w:color w:val="808080" w:themeColor="background1" w:themeShade="80"/>
        <w:sz w:val="13"/>
        <w:szCs w:val="13"/>
      </w:rPr>
      <w:t>Gaudines</w:t>
    </w:r>
    <w:proofErr w:type="spellEnd"/>
    <w:r w:rsidRPr="00AC24F4">
      <w:rPr>
        <w:rFonts w:ascii="Avenir Book" w:hAnsi="Avenir Book"/>
        <w:color w:val="808080" w:themeColor="background1" w:themeShade="80"/>
        <w:sz w:val="13"/>
        <w:szCs w:val="13"/>
      </w:rPr>
      <w:t xml:space="preserve"> – 78100 Saint Germaine </w:t>
    </w:r>
    <w:proofErr w:type="spellStart"/>
    <w:r w:rsidRPr="00AC24F4">
      <w:rPr>
        <w:rFonts w:ascii="Avenir Book" w:hAnsi="Avenir Book"/>
        <w:color w:val="808080" w:themeColor="background1" w:themeShade="80"/>
        <w:sz w:val="13"/>
        <w:szCs w:val="13"/>
      </w:rPr>
      <w:t>en</w:t>
    </w:r>
    <w:proofErr w:type="spellEnd"/>
    <w:r w:rsidRPr="00AC24F4">
      <w:rPr>
        <w:rFonts w:ascii="Avenir Book" w:hAnsi="Avenir Book"/>
        <w:color w:val="808080" w:themeColor="background1" w:themeShade="80"/>
        <w:sz w:val="13"/>
        <w:szCs w:val="13"/>
      </w:rPr>
      <w:t xml:space="preserve"> </w:t>
    </w:r>
    <w:proofErr w:type="spellStart"/>
    <w:r w:rsidRPr="00AC24F4">
      <w:rPr>
        <w:rFonts w:ascii="Avenir Book" w:hAnsi="Avenir Book"/>
        <w:color w:val="808080" w:themeColor="background1" w:themeShade="80"/>
        <w:sz w:val="13"/>
        <w:szCs w:val="13"/>
      </w:rPr>
      <w:t>Laye</w:t>
    </w:r>
    <w:proofErr w:type="spellEnd"/>
    <w:r w:rsidRPr="00AC24F4">
      <w:rPr>
        <w:rFonts w:ascii="Avenir Book" w:hAnsi="Avenir Book"/>
        <w:color w:val="808080" w:themeColor="background1" w:themeShade="80"/>
        <w:sz w:val="13"/>
        <w:szCs w:val="13"/>
      </w:rPr>
      <w:t>, France</w:t>
    </w:r>
  </w:p>
  <w:p w14:paraId="1AE229FE" w14:textId="77777777" w:rsidR="009E4A42" w:rsidRPr="00AC24F4" w:rsidRDefault="009E4A42" w:rsidP="00910058">
    <w:pPr>
      <w:rPr>
        <w:rFonts w:ascii="Avenir Book" w:hAnsi="Avenir Book"/>
        <w:color w:val="808080" w:themeColor="background1" w:themeShade="80"/>
        <w:sz w:val="14"/>
        <w:szCs w:val="14"/>
      </w:rPr>
    </w:pPr>
    <w:proofErr w:type="spellStart"/>
    <w:r w:rsidRPr="00AC24F4">
      <w:rPr>
        <w:rFonts w:ascii="Avenir Book" w:hAnsi="Avenir Book"/>
        <w:color w:val="808080" w:themeColor="background1" w:themeShade="80"/>
        <w:sz w:val="13"/>
        <w:szCs w:val="13"/>
      </w:rPr>
      <w:t>Tél</w:t>
    </w:r>
    <w:proofErr w:type="spellEnd"/>
    <w:r w:rsidRPr="00AC24F4">
      <w:rPr>
        <w:rFonts w:ascii="Avenir Book" w:hAnsi="Avenir Book"/>
        <w:color w:val="808080" w:themeColor="background1" w:themeShade="80"/>
        <w:sz w:val="13"/>
        <w:szCs w:val="13"/>
      </w:rPr>
      <w:t>. +33(0)1 34 51 70 01 – Fax +33 (0)1 34 51 82 05 – contact@iala-aism.org</w:t>
    </w:r>
  </w:p>
  <w:p w14:paraId="7171C538" w14:textId="77777777" w:rsidR="009E4A42" w:rsidRPr="004B6107" w:rsidRDefault="009E4A42" w:rsidP="00910058">
    <w:pPr>
      <w:rPr>
        <w:rFonts w:ascii="Avenir Book" w:hAnsi="Avenir Book"/>
        <w:b/>
        <w:color w:val="00558C"/>
        <w:sz w:val="14"/>
        <w:szCs w:val="14"/>
      </w:rPr>
    </w:pPr>
    <w:r w:rsidRPr="004B6107">
      <w:rPr>
        <w:rFonts w:ascii="Avenir Book" w:hAnsi="Avenir Book"/>
        <w:b/>
        <w:color w:val="00558C"/>
        <w:sz w:val="14"/>
        <w:szCs w:val="14"/>
      </w:rPr>
      <w:t>www.iala-aism.org</w:t>
    </w:r>
  </w:p>
  <w:p w14:paraId="34A7EE47" w14:textId="77777777" w:rsidR="009E4A42" w:rsidRPr="004B6107" w:rsidRDefault="009E4A42" w:rsidP="00910058">
    <w:pPr>
      <w:rPr>
        <w:rFonts w:ascii="Avenir Next Condensed" w:hAnsi="Avenir Next Condensed"/>
        <w:iCs/>
        <w:color w:val="00558C"/>
        <w:sz w:val="14"/>
        <w:szCs w:val="14"/>
      </w:rPr>
    </w:pPr>
    <w:r w:rsidRPr="004B6107">
      <w:rPr>
        <w:rFonts w:ascii="Avenir Next Condensed" w:hAnsi="Avenir Next Condensed"/>
        <w:iCs/>
        <w:color w:val="00558C"/>
        <w:sz w:val="14"/>
        <w:szCs w:val="14"/>
      </w:rPr>
      <w:t>International Association of Marine Aids to Navigation and Lighthouse Authorities</w:t>
    </w:r>
  </w:p>
  <w:p w14:paraId="296CFA3A" w14:textId="77777777" w:rsidR="009E4A42" w:rsidRPr="00910058" w:rsidRDefault="009E4A42" w:rsidP="00910058">
    <w:pPr>
      <w:pStyle w:val="Footer"/>
      <w:rPr>
        <w:sz w:val="13"/>
        <w:szCs w:val="13"/>
        <w:lang w:eastAsia="en-GB"/>
      </w:rPr>
    </w:pPr>
    <w:r w:rsidRPr="004B6107">
      <w:rPr>
        <w:rFonts w:ascii="Avenir Next Condensed" w:hAnsi="Avenir Next Condensed"/>
        <w:iCs/>
        <w:color w:val="00558C"/>
        <w:sz w:val="14"/>
        <w:szCs w:val="14"/>
      </w:rPr>
      <w:t>Association Internationale de Signalisation Maritime</w:t>
    </w:r>
    <w:r w:rsidRPr="00910058">
      <w:rPr>
        <w:noProof/>
        <w:sz w:val="13"/>
        <w:szCs w:val="13"/>
        <w:lang w:val="de-DE" w:eastAsia="de-D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DE059CD" wp14:editId="62E1D660">
              <wp:simplePos x="0" y="0"/>
              <wp:positionH relativeFrom="page">
                <wp:posOffset>215900</wp:posOffset>
              </wp:positionH>
              <wp:positionV relativeFrom="page">
                <wp:posOffset>9249410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4EF7F2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28.3pt" to="578.25pt,7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ygZ0QEAABE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" strokecolor="#00558c [3204]" strokeweight="1pt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680A9" w14:textId="77777777" w:rsidR="009E4A42" w:rsidRDefault="009E4A42" w:rsidP="00525922">
    <w:pPr>
      <w:pStyle w:val="Footerlandscap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76D5359D" wp14:editId="6C76C936">
              <wp:simplePos x="0" y="0"/>
              <wp:positionH relativeFrom="page">
                <wp:posOffset>281940</wp:posOffset>
              </wp:positionH>
              <wp:positionV relativeFrom="page">
                <wp:posOffset>9942195</wp:posOffset>
              </wp:positionV>
              <wp:extent cx="7128000" cy="0"/>
              <wp:effectExtent l="0" t="0" r="15875" b="19050"/>
              <wp:wrapNone/>
              <wp:docPr id="16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1813AB" id="Connecteur droit 1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2.2pt,782.85pt" to="583.45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" strokecolor="#00558c [3204]" strokeweight="1pt">
              <w10:wrap anchorx="page" anchory="page"/>
            </v:line>
          </w:pict>
        </mc:Fallback>
      </mc:AlternateContent>
    </w:r>
  </w:p>
  <w:p w14:paraId="6F7298ED" w14:textId="77777777" w:rsidR="009E4A42" w:rsidRPr="00C907DF" w:rsidRDefault="009E4A42" w:rsidP="00525922">
    <w:pPr>
      <w:pStyle w:val="Footerlandscape"/>
      <w:rPr>
        <w:rStyle w:val="PageNumber"/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"Document title" \* MERGEFORMAT </w:instrText>
    </w:r>
    <w:r w:rsidRPr="00C907DF">
      <w:rPr>
        <w:szCs w:val="15"/>
      </w:rPr>
      <w:fldChar w:fldCharType="separate"/>
    </w:r>
    <w:r>
      <w:rPr>
        <w:b w:val="0"/>
        <w:bCs/>
        <w:noProof/>
        <w:szCs w:val="15"/>
        <w:lang w:val="de-DE"/>
      </w:rPr>
      <w:t>Fehler! Verwenden Sie die Registerkarte 'Start', um Document title dem Text zuzuweisen, der hier angezeigt werden soll.</w:t>
    </w:r>
    <w:r w:rsidRPr="00C907DF">
      <w:rPr>
        <w:szCs w:val="15"/>
      </w:rPr>
      <w:fldChar w:fldCharType="end"/>
    </w:r>
    <w:r w:rsidRPr="00C907DF"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"Document number" \* MERGEFORMAT </w:instrText>
    </w:r>
    <w:r>
      <w:rPr>
        <w:szCs w:val="15"/>
      </w:rPr>
      <w:fldChar w:fldCharType="separate"/>
    </w:r>
    <w:r>
      <w:rPr>
        <w:noProof/>
        <w:szCs w:val="15"/>
      </w:rPr>
      <w:t>1???</w:t>
    </w:r>
    <w:r>
      <w:rPr>
        <w:szCs w:val="15"/>
      </w:rPr>
      <w:fldChar w:fldCharType="end"/>
    </w:r>
    <w:r w:rsidRPr="00C907DF">
      <w:rPr>
        <w:szCs w:val="15"/>
      </w:rPr>
      <w:t xml:space="preserve"> –</w:t>
    </w:r>
    <w:r>
      <w:rPr>
        <w:szCs w:val="15"/>
      </w:rPr>
      <w:t xml:space="preserve"> </w:t>
    </w:r>
    <w:r>
      <w:rPr>
        <w:szCs w:val="15"/>
      </w:rPr>
      <w:fldChar w:fldCharType="begin"/>
    </w:r>
    <w:r>
      <w:rPr>
        <w:szCs w:val="15"/>
      </w:rPr>
      <w:instrText xml:space="preserve"> STYLEREF Subtitle \* MERGEFORMAT </w:instrText>
    </w:r>
    <w:r>
      <w:rPr>
        <w:szCs w:val="15"/>
      </w:rPr>
      <w:fldChar w:fldCharType="separate"/>
    </w:r>
    <w:r>
      <w:rPr>
        <w:b w:val="0"/>
        <w:bCs/>
        <w:noProof/>
        <w:szCs w:val="15"/>
        <w:lang w:val="de-DE"/>
      </w:rPr>
      <w:t>Fehler! Verwenden Sie die Registerkarte 'Start', um Subtitle dem Text zuzuweisen, der hier angezeigt werden soll.</w:t>
    </w:r>
    <w:r>
      <w:rPr>
        <w:szCs w:val="15"/>
      </w:rPr>
      <w:fldChar w:fldCharType="end"/>
    </w:r>
  </w:p>
  <w:p w14:paraId="1A61AB85" w14:textId="77777777" w:rsidR="009E4A42" w:rsidRPr="00525922" w:rsidRDefault="009E4A42" w:rsidP="00525922">
    <w:pPr>
      <w:pStyle w:val="Footerlandscape"/>
      <w:rPr>
        <w:szCs w:val="15"/>
      </w:rPr>
    </w:pPr>
    <w:r w:rsidRPr="00C907DF">
      <w:rPr>
        <w:szCs w:val="15"/>
      </w:rPr>
      <w:fldChar w:fldCharType="begin"/>
    </w:r>
    <w:r w:rsidRPr="00C907DF">
      <w:rPr>
        <w:szCs w:val="15"/>
      </w:rPr>
      <w:instrText xml:space="preserve"> STYLEREF "Edition number" \* MERGEFORMAT </w:instrText>
    </w:r>
    <w:r w:rsidRPr="00C907DF">
      <w:rPr>
        <w:szCs w:val="15"/>
      </w:rPr>
      <w:fldChar w:fldCharType="separate"/>
    </w:r>
    <w:r>
      <w:rPr>
        <w:noProof/>
        <w:szCs w:val="15"/>
      </w:rPr>
      <w:t>Edition 1.0</w:t>
    </w:r>
    <w:r w:rsidRPr="00C907DF">
      <w:rPr>
        <w:szCs w:val="15"/>
      </w:rPr>
      <w:fldChar w:fldCharType="end"/>
    </w:r>
    <w:r w:rsidRPr="00C907DF">
      <w:rPr>
        <w:szCs w:val="15"/>
      </w:rPr>
      <w:tab/>
    </w:r>
    <w:r>
      <w:rPr>
        <w:szCs w:val="15"/>
      </w:rPr>
      <w:t xml:space="preserve">P </w:t>
    </w:r>
    <w:r w:rsidRPr="00C907DF">
      <w:rPr>
        <w:rStyle w:val="PageNumber"/>
        <w:szCs w:val="15"/>
      </w:rPr>
      <w:fldChar w:fldCharType="begin"/>
    </w:r>
    <w:r w:rsidRPr="00C907DF">
      <w:rPr>
        <w:rStyle w:val="PageNumber"/>
        <w:szCs w:val="15"/>
      </w:rPr>
      <w:instrText xml:space="preserve">PAGE  </w:instrText>
    </w:r>
    <w:r w:rsidRPr="00C907DF">
      <w:rPr>
        <w:rStyle w:val="PageNumber"/>
        <w:szCs w:val="15"/>
      </w:rPr>
      <w:fldChar w:fldCharType="separate"/>
    </w:r>
    <w:r>
      <w:rPr>
        <w:rStyle w:val="PageNumber"/>
        <w:noProof/>
        <w:szCs w:val="15"/>
      </w:rPr>
      <w:t>3</w:t>
    </w:r>
    <w:r w:rsidRPr="00C907DF">
      <w:rPr>
        <w:rStyle w:val="PageNumber"/>
        <w:szCs w:val="15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2AD25" w14:textId="77777777" w:rsidR="009E4A42" w:rsidRPr="00C716E5" w:rsidRDefault="009E4A42" w:rsidP="00C716E5">
    <w:pPr>
      <w:pStyle w:val="Footer"/>
      <w:rPr>
        <w:sz w:val="15"/>
        <w:szCs w:val="15"/>
      </w:rPr>
    </w:pPr>
  </w:p>
  <w:p w14:paraId="5BF92CF8" w14:textId="77777777" w:rsidR="009E4A42" w:rsidRDefault="009E4A42" w:rsidP="00C716E5">
    <w:pPr>
      <w:pStyle w:val="Footerportrait"/>
    </w:pPr>
  </w:p>
  <w:p w14:paraId="013F1FB5" w14:textId="74CF0C46" w:rsidR="009E4A42" w:rsidRPr="00C907DF" w:rsidRDefault="00B82CED" w:rsidP="00C716E5">
    <w:pPr>
      <w:pStyle w:val="Footerportrait"/>
      <w:rPr>
        <w:rStyle w:val="PageNumber"/>
        <w:szCs w:val="15"/>
      </w:rPr>
    </w:pPr>
    <w:fldSimple w:instr=" STYLEREF &quot;Document type&quot; \* MERGEFORMAT ">
      <w:r w:rsidR="00856A90">
        <w:t>IALA Guideline</w:t>
      </w:r>
    </w:fldSimple>
    <w:r w:rsidR="009E4A42" w:rsidRPr="00C907DF">
      <w:t xml:space="preserve"> </w:t>
    </w:r>
    <w:fldSimple w:instr=" STYLEREF &quot;Document number&quot; \* MERGEFORMAT ">
      <w:r w:rsidR="00856A90">
        <w:t>1???</w:t>
      </w:r>
    </w:fldSimple>
    <w:r w:rsidR="009E4A42" w:rsidRPr="00C907DF">
      <w:t xml:space="preserve"> –</w:t>
    </w:r>
    <w:r w:rsidR="009E4A42">
      <w:t xml:space="preserve"> </w:t>
    </w:r>
    <w:fldSimple w:instr=" STYLEREF &quot;Document name&quot; \* MERGEFORMAT ">
      <w:r w:rsidR="00856A90">
        <w:t>Properties of a good marine solar panel</w:t>
      </w:r>
    </w:fldSimple>
  </w:p>
  <w:p w14:paraId="6DB00EA9" w14:textId="37BF2B30" w:rsidR="009E4A42" w:rsidRPr="00C907DF" w:rsidRDefault="00B82CED" w:rsidP="00C716E5">
    <w:pPr>
      <w:pStyle w:val="Footerportrait"/>
    </w:pPr>
    <w:fldSimple w:instr=" STYLEREF &quot;Edition number&quot; \* MERGEFORMAT ">
      <w:r w:rsidR="00856A90">
        <w:t>Edition 1.0</w:t>
      </w:r>
    </w:fldSimple>
    <w:r w:rsidR="009E4A42">
      <w:t xml:space="preserve">  </w:t>
    </w:r>
    <w:fldSimple w:instr=" STYLEREF &quot;Document date&quot; \* MERGEFORMAT ">
      <w:r w:rsidR="00856A90">
        <w:t>Document date</w:t>
      </w:r>
    </w:fldSimple>
    <w:r w:rsidR="009E4A42" w:rsidRPr="00C907DF">
      <w:tab/>
    </w:r>
    <w:r w:rsidR="009E4A42">
      <w:t xml:space="preserve">P </w:t>
    </w:r>
    <w:r w:rsidR="009E4A42" w:rsidRPr="00C907DF">
      <w:rPr>
        <w:rStyle w:val="PageNumber"/>
        <w:szCs w:val="15"/>
      </w:rPr>
      <w:fldChar w:fldCharType="begin"/>
    </w:r>
    <w:r w:rsidR="009E4A42" w:rsidRPr="00C907DF">
      <w:rPr>
        <w:rStyle w:val="PageNumber"/>
        <w:szCs w:val="15"/>
      </w:rPr>
      <w:instrText xml:space="preserve">PAGE  </w:instrText>
    </w:r>
    <w:r w:rsidR="009E4A42" w:rsidRPr="00C907DF">
      <w:rPr>
        <w:rStyle w:val="PageNumber"/>
        <w:szCs w:val="15"/>
      </w:rPr>
      <w:fldChar w:fldCharType="separate"/>
    </w:r>
    <w:r w:rsidR="006840CB">
      <w:rPr>
        <w:rStyle w:val="PageNumber"/>
        <w:szCs w:val="15"/>
      </w:rPr>
      <w:t>8</w:t>
    </w:r>
    <w:r w:rsidR="009E4A42" w:rsidRPr="00C907DF">
      <w:rPr>
        <w:rStyle w:val="PageNumber"/>
        <w:szCs w:val="15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F55AB" w14:textId="77777777" w:rsidR="009E4A42" w:rsidRDefault="009E4A42" w:rsidP="00C716E5">
    <w:pPr>
      <w:pStyle w:val="Footer"/>
    </w:pPr>
  </w:p>
  <w:p w14:paraId="16B65D5C" w14:textId="77777777" w:rsidR="009E4A42" w:rsidRDefault="009E4A42" w:rsidP="00C716E5">
    <w:pPr>
      <w:pStyle w:val="Footerportrait"/>
    </w:pPr>
  </w:p>
  <w:p w14:paraId="6D285CE6" w14:textId="4BC6AC46" w:rsidR="009E4A42" w:rsidRPr="00C907DF" w:rsidRDefault="00B82CED" w:rsidP="00C716E5">
    <w:pPr>
      <w:pStyle w:val="Footerportrait"/>
      <w:rPr>
        <w:rStyle w:val="PageNumber"/>
        <w:szCs w:val="15"/>
      </w:rPr>
    </w:pPr>
    <w:fldSimple w:instr=" STYLEREF &quot;Document type&quot; \* MERGEFORMAT ">
      <w:r w:rsidR="00856A90">
        <w:t>IALA Guideline</w:t>
      </w:r>
    </w:fldSimple>
    <w:r w:rsidR="009E4A42" w:rsidRPr="00C907DF">
      <w:t xml:space="preserve"> </w:t>
    </w:r>
    <w:fldSimple w:instr=" STYLEREF &quot;Document number&quot; \* MERGEFORMAT ">
      <w:r w:rsidR="00856A90">
        <w:t>1???</w:t>
      </w:r>
    </w:fldSimple>
    <w:r w:rsidR="009E4A42" w:rsidRPr="00C907DF">
      <w:t xml:space="preserve"> –</w:t>
    </w:r>
    <w:r w:rsidR="009E4A42">
      <w:t xml:space="preserve"> </w:t>
    </w:r>
    <w:fldSimple w:instr=" STYLEREF &quot;Document name&quot; \* MERGEFORMAT ">
      <w:r w:rsidR="00856A90">
        <w:t>Properties of a good marine solar panel</w:t>
      </w:r>
    </w:fldSimple>
  </w:p>
  <w:p w14:paraId="4080D286" w14:textId="69E4EAB1" w:rsidR="009E4A42" w:rsidRPr="00525922" w:rsidRDefault="00B82CED" w:rsidP="00C716E5">
    <w:pPr>
      <w:pStyle w:val="Footerportrait"/>
    </w:pPr>
    <w:fldSimple w:instr=" STYLEREF &quot;Edition number&quot; \* MERGEFORMAT ">
      <w:r w:rsidR="00856A90">
        <w:t>Edition 1.0</w:t>
      </w:r>
    </w:fldSimple>
    <w:r w:rsidR="009E4A42" w:rsidRPr="00C907DF">
      <w:tab/>
    </w:r>
    <w:r w:rsidR="009E4A42">
      <w:t xml:space="preserve">P </w:t>
    </w:r>
    <w:r w:rsidR="009E4A42" w:rsidRPr="00C907DF">
      <w:rPr>
        <w:rStyle w:val="PageNumber"/>
        <w:szCs w:val="15"/>
      </w:rPr>
      <w:fldChar w:fldCharType="begin"/>
    </w:r>
    <w:r w:rsidR="009E4A42" w:rsidRPr="00C907DF">
      <w:rPr>
        <w:rStyle w:val="PageNumber"/>
        <w:szCs w:val="15"/>
      </w:rPr>
      <w:instrText xml:space="preserve">PAGE  </w:instrText>
    </w:r>
    <w:r w:rsidR="009E4A42" w:rsidRPr="00C907DF">
      <w:rPr>
        <w:rStyle w:val="PageNumber"/>
        <w:szCs w:val="15"/>
      </w:rPr>
      <w:fldChar w:fldCharType="separate"/>
    </w:r>
    <w:r w:rsidR="006840CB">
      <w:rPr>
        <w:rStyle w:val="PageNumber"/>
        <w:szCs w:val="15"/>
      </w:rPr>
      <w:t>3</w:t>
    </w:r>
    <w:r w:rsidR="009E4A42" w:rsidRPr="00C907DF">
      <w:rPr>
        <w:rStyle w:val="PageNumber"/>
        <w:szCs w:val="15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4F58E" w14:textId="77777777" w:rsidR="009E4A42" w:rsidRDefault="009E4A42" w:rsidP="00C716E5">
    <w:pPr>
      <w:pStyle w:val="Footer"/>
    </w:pPr>
  </w:p>
  <w:p w14:paraId="28FD06C7" w14:textId="77777777" w:rsidR="009E4A42" w:rsidRDefault="009E4A42" w:rsidP="00C716E5">
    <w:pPr>
      <w:pStyle w:val="Footerlandscape"/>
    </w:pPr>
  </w:p>
  <w:p w14:paraId="0DF9D0FE" w14:textId="4D889987" w:rsidR="009E4A42" w:rsidRPr="00C907DF" w:rsidRDefault="009E4A42" w:rsidP="00C716E5">
    <w:pPr>
      <w:pStyle w:val="Footerlandscape"/>
    </w:pPr>
    <w:r>
      <w:rPr>
        <w:noProof/>
      </w:rPr>
      <w:fldChar w:fldCharType="begin"/>
    </w:r>
    <w:r>
      <w:rPr>
        <w:noProof/>
      </w:rPr>
      <w:instrText xml:space="preserve"> STYLEREF "Document type" \* MERGEFORMAT </w:instrText>
    </w:r>
    <w:r>
      <w:rPr>
        <w:noProof/>
      </w:rPr>
      <w:fldChar w:fldCharType="separate"/>
    </w:r>
    <w:r w:rsidR="00856A90">
      <w:rPr>
        <w:noProof/>
      </w:rPr>
      <w:t>IALA Guideline</w:t>
    </w:r>
    <w:r>
      <w:rPr>
        <w:noProof/>
      </w:rPr>
      <w:fldChar w:fldCharType="end"/>
    </w:r>
    <w:r w:rsidRPr="00C907DF">
      <w:t xml:space="preserve"> </w:t>
    </w:r>
    <w:r>
      <w:rPr>
        <w:noProof/>
      </w:rPr>
      <w:fldChar w:fldCharType="begin"/>
    </w:r>
    <w:r>
      <w:rPr>
        <w:noProof/>
      </w:rPr>
      <w:instrText xml:space="preserve"> STYLEREF "Document number" \* MERGEFORMAT </w:instrText>
    </w:r>
    <w:r>
      <w:rPr>
        <w:noProof/>
      </w:rPr>
      <w:fldChar w:fldCharType="separate"/>
    </w:r>
    <w:r w:rsidR="00856A90">
      <w:rPr>
        <w:noProof/>
      </w:rPr>
      <w:t>1???</w:t>
    </w:r>
    <w:r>
      <w:rPr>
        <w:noProof/>
      </w:rPr>
      <w:fldChar w:fldCharType="end"/>
    </w:r>
    <w:r w:rsidRPr="00C907DF">
      <w:t xml:space="preserve"> –</w:t>
    </w:r>
    <w:r>
      <w:t xml:space="preserve"> </w:t>
    </w:r>
    <w:r>
      <w:rPr>
        <w:noProof/>
      </w:rPr>
      <w:fldChar w:fldCharType="begin"/>
    </w:r>
    <w:r>
      <w:rPr>
        <w:noProof/>
      </w:rPr>
      <w:instrText xml:space="preserve"> STYLEREF "Document name" \* MERGEFORMAT </w:instrText>
    </w:r>
    <w:r>
      <w:rPr>
        <w:noProof/>
      </w:rPr>
      <w:fldChar w:fldCharType="separate"/>
    </w:r>
    <w:r w:rsidR="00856A90">
      <w:rPr>
        <w:noProof/>
      </w:rPr>
      <w:t>Properties of a good marine solar panel</w:t>
    </w:r>
    <w:r>
      <w:rPr>
        <w:noProof/>
      </w:rPr>
      <w:fldChar w:fldCharType="end"/>
    </w:r>
    <w:r>
      <w:tab/>
    </w:r>
  </w:p>
  <w:p w14:paraId="43D36BCD" w14:textId="2875966E" w:rsidR="009E4A42" w:rsidRPr="00C907DF" w:rsidRDefault="009E4A42" w:rsidP="00C716E5">
    <w:pPr>
      <w:pStyle w:val="Footerlandscape"/>
    </w:pPr>
    <w:r>
      <w:rPr>
        <w:noProof/>
      </w:rPr>
      <w:fldChar w:fldCharType="begin"/>
    </w:r>
    <w:r>
      <w:rPr>
        <w:noProof/>
      </w:rPr>
      <w:instrText xml:space="preserve"> STYLEREF "Edition number" \* MERGEFORMAT </w:instrText>
    </w:r>
    <w:r>
      <w:rPr>
        <w:noProof/>
      </w:rPr>
      <w:fldChar w:fldCharType="separate"/>
    </w:r>
    <w:r w:rsidR="00856A90">
      <w:rPr>
        <w:noProof/>
      </w:rPr>
      <w:t>Edition 1.0</w:t>
    </w:r>
    <w:r>
      <w:rPr>
        <w:noProof/>
      </w:rPr>
      <w:fldChar w:fldCharType="end"/>
    </w:r>
    <w:r>
      <w:t xml:space="preserve">  </w:t>
    </w:r>
    <w:r>
      <w:rPr>
        <w:noProof/>
      </w:rPr>
      <w:fldChar w:fldCharType="begin"/>
    </w:r>
    <w:r>
      <w:rPr>
        <w:noProof/>
      </w:rPr>
      <w:instrText xml:space="preserve"> STYLEREF "Document date" \* MERGEFORMAT </w:instrText>
    </w:r>
    <w:r>
      <w:rPr>
        <w:noProof/>
      </w:rPr>
      <w:fldChar w:fldCharType="separate"/>
    </w:r>
    <w:r w:rsidR="00856A90">
      <w:rPr>
        <w:noProof/>
      </w:rPr>
      <w:t>Document date</w:t>
    </w:r>
    <w:r>
      <w:rPr>
        <w:noProof/>
      </w:rPr>
      <w:fldChar w:fldCharType="end"/>
    </w:r>
    <w:r>
      <w:tab/>
      <w:t xml:space="preserve">P </w:t>
    </w:r>
    <w:r w:rsidRPr="00C907DF">
      <w:rPr>
        <w:rStyle w:val="PageNumber"/>
        <w:szCs w:val="15"/>
      </w:rPr>
      <w:fldChar w:fldCharType="begin"/>
    </w:r>
    <w:r w:rsidRPr="00C907DF">
      <w:rPr>
        <w:rStyle w:val="PageNumber"/>
        <w:szCs w:val="15"/>
      </w:rPr>
      <w:instrText xml:space="preserve">PAGE  </w:instrText>
    </w:r>
    <w:r w:rsidRPr="00C907DF">
      <w:rPr>
        <w:rStyle w:val="PageNumber"/>
        <w:szCs w:val="15"/>
      </w:rPr>
      <w:fldChar w:fldCharType="separate"/>
    </w:r>
    <w:r w:rsidR="006840CB">
      <w:rPr>
        <w:rStyle w:val="PageNumber"/>
        <w:noProof/>
        <w:szCs w:val="15"/>
      </w:rPr>
      <w:t>13</w:t>
    </w:r>
    <w:r w:rsidRPr="00C907DF">
      <w:rPr>
        <w:rStyle w:val="PageNumber"/>
        <w:szCs w:val="15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89547" w14:textId="77777777" w:rsidR="009E4A42" w:rsidRDefault="009E4A42" w:rsidP="00C716E5">
    <w:pPr>
      <w:pStyle w:val="Footer"/>
    </w:pPr>
  </w:p>
  <w:p w14:paraId="65E39E08" w14:textId="77777777" w:rsidR="009E4A42" w:rsidRDefault="009E4A42" w:rsidP="00C716E5">
    <w:pPr>
      <w:pStyle w:val="Footerportrait"/>
    </w:pPr>
  </w:p>
  <w:p w14:paraId="68327F8E" w14:textId="48BA549E" w:rsidR="009E4A42" w:rsidRPr="00C907DF" w:rsidRDefault="00B82CED" w:rsidP="00184C2E">
    <w:pPr>
      <w:pStyle w:val="Footerportrait"/>
      <w:tabs>
        <w:tab w:val="clear" w:pos="10206"/>
        <w:tab w:val="right" w:pos="15137"/>
      </w:tabs>
    </w:pPr>
    <w:fldSimple w:instr=" STYLEREF &quot;Document type&quot; \* MERGEFORMAT ">
      <w:r w:rsidR="00856A90">
        <w:t>IALA Guideline</w:t>
      </w:r>
    </w:fldSimple>
    <w:r w:rsidR="009E4A42" w:rsidRPr="00C907DF">
      <w:t xml:space="preserve"> </w:t>
    </w:r>
    <w:fldSimple w:instr=" STYLEREF &quot;Document number&quot; \* MERGEFORMAT ">
      <w:r w:rsidR="00856A90">
        <w:t>1???</w:t>
      </w:r>
    </w:fldSimple>
    <w:r w:rsidR="009E4A42" w:rsidRPr="00C907DF">
      <w:t xml:space="preserve"> –</w:t>
    </w:r>
    <w:r w:rsidR="009E4A42">
      <w:t xml:space="preserve"> </w:t>
    </w:r>
    <w:fldSimple w:instr=" STYLEREF &quot;Document name&quot; \* MERGEFORMAT ">
      <w:r w:rsidR="00856A90">
        <w:t>Properties of a good marine solar panel</w:t>
      </w:r>
    </w:fldSimple>
    <w:r w:rsidR="009E4A42">
      <w:tab/>
    </w:r>
  </w:p>
  <w:p w14:paraId="745464F1" w14:textId="36391D74" w:rsidR="009E4A42" w:rsidRPr="00C907DF" w:rsidRDefault="00B82CED" w:rsidP="00184C2E">
    <w:pPr>
      <w:pStyle w:val="Footerportrait"/>
      <w:tabs>
        <w:tab w:val="clear" w:pos="10206"/>
        <w:tab w:val="right" w:pos="15137"/>
      </w:tabs>
    </w:pPr>
    <w:fldSimple w:instr=" STYLEREF &quot;Edition number&quot; \* MERGEFORMAT ">
      <w:r w:rsidR="00856A90">
        <w:t>Edition 1.0</w:t>
      </w:r>
    </w:fldSimple>
    <w:r w:rsidR="009E4A42">
      <w:t xml:space="preserve">  </w:t>
    </w:r>
    <w:fldSimple w:instr=" STYLEREF &quot;Document date&quot; \* MERGEFORMAT ">
      <w:r w:rsidR="00856A90">
        <w:t>Document date</w:t>
      </w:r>
    </w:fldSimple>
    <w:r w:rsidR="009E4A42">
      <w:tab/>
    </w:r>
    <w:r w:rsidR="009E4A42">
      <w:rPr>
        <w:rStyle w:val="PageNumber"/>
        <w:szCs w:val="15"/>
      </w:rPr>
      <w:t xml:space="preserve">P </w:t>
    </w:r>
    <w:r w:rsidR="009E4A42" w:rsidRPr="00C907DF">
      <w:rPr>
        <w:rStyle w:val="PageNumber"/>
        <w:szCs w:val="15"/>
      </w:rPr>
      <w:fldChar w:fldCharType="begin"/>
    </w:r>
    <w:r w:rsidR="009E4A42" w:rsidRPr="00C907DF">
      <w:rPr>
        <w:rStyle w:val="PageNumber"/>
        <w:szCs w:val="15"/>
      </w:rPr>
      <w:instrText xml:space="preserve">PAGE  </w:instrText>
    </w:r>
    <w:r w:rsidR="009E4A42" w:rsidRPr="00C907DF">
      <w:rPr>
        <w:rStyle w:val="PageNumber"/>
        <w:szCs w:val="15"/>
      </w:rPr>
      <w:fldChar w:fldCharType="separate"/>
    </w:r>
    <w:r w:rsidR="006840CB">
      <w:rPr>
        <w:rStyle w:val="PageNumber"/>
        <w:szCs w:val="15"/>
      </w:rPr>
      <w:t>16</w:t>
    </w:r>
    <w:r w:rsidR="009E4A42" w:rsidRPr="00C907DF">
      <w:rPr>
        <w:rStyle w:val="PageNumb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7938A" w14:textId="77777777" w:rsidR="00847D16" w:rsidRDefault="00847D16" w:rsidP="003274DB">
      <w:r>
        <w:separator/>
      </w:r>
    </w:p>
    <w:p w14:paraId="7483BA38" w14:textId="77777777" w:rsidR="00847D16" w:rsidRDefault="00847D16"/>
  </w:footnote>
  <w:footnote w:type="continuationSeparator" w:id="0">
    <w:p w14:paraId="1FFCD081" w14:textId="77777777" w:rsidR="00847D16" w:rsidRDefault="00847D16" w:rsidP="003274DB">
      <w:r>
        <w:continuationSeparator/>
      </w:r>
    </w:p>
    <w:p w14:paraId="40D79F88" w14:textId="77777777" w:rsidR="00847D16" w:rsidRDefault="00847D16"/>
  </w:footnote>
  <w:footnote w:id="1">
    <w:p w14:paraId="6AD9D436" w14:textId="77777777" w:rsidR="009E4A42" w:rsidRDefault="009E4A42">
      <w:pPr>
        <w:pStyle w:val="FootnoteText"/>
      </w:pPr>
      <w:r>
        <w:rPr>
          <w:rStyle w:val="FootnoteReference"/>
        </w:rPr>
        <w:footnoteRef/>
      </w:r>
      <w:r>
        <w:tab/>
        <w:t>Example footnote</w:t>
      </w:r>
    </w:p>
  </w:footnote>
  <w:footnote w:id="2">
    <w:p w14:paraId="41AF092A" w14:textId="77777777" w:rsidR="009E4A42" w:rsidRDefault="009E4A42">
      <w:pPr>
        <w:pStyle w:val="FootnoteText"/>
      </w:pPr>
      <w:r>
        <w:rPr>
          <w:rStyle w:val="FootnoteReference"/>
        </w:rPr>
        <w:footnoteRef/>
      </w:r>
      <w:r>
        <w:tab/>
        <w:t>Example of footnote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52578" w14:textId="77777777" w:rsidR="009E4A42" w:rsidRDefault="00856A90">
    <w:pPr>
      <w:pStyle w:val="Header"/>
    </w:pPr>
    <w:r>
      <w:rPr>
        <w:noProof/>
      </w:rPr>
      <w:pict w14:anchorId="5E12C7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604.45pt;height:54.95pt;rotation:315;z-index:-251615232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B5736" w14:textId="77777777" w:rsidR="009E4A42" w:rsidRDefault="00856A90">
    <w:pPr>
      <w:pStyle w:val="Header"/>
    </w:pPr>
    <w:r>
      <w:rPr>
        <w:noProof/>
      </w:rPr>
      <w:pict w14:anchorId="1BDD46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" o:spid="_x0000_s2059" type="#_x0000_t136" style="position:absolute;margin-left:0;margin-top:0;width:604.45pt;height:54.95pt;rotation:315;z-index:-25159680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1F6A" w14:textId="77777777" w:rsidR="009E4A42" w:rsidRDefault="00856A90" w:rsidP="00C716E5">
    <w:pPr>
      <w:pStyle w:val="Header"/>
    </w:pPr>
    <w:r>
      <w:rPr>
        <w:noProof/>
      </w:rPr>
      <w:pict w14:anchorId="12F1E5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" o:spid="_x0000_s2058" type="#_x0000_t136" style="position:absolute;margin-left:0;margin-top:0;width:604.45pt;height:54.95pt;rotation:315;z-index:-25159884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72576" behindDoc="1" locked="0" layoutInCell="1" allowOverlap="1" wp14:anchorId="65009CE7" wp14:editId="639030B8">
          <wp:simplePos x="0" y="0"/>
          <wp:positionH relativeFrom="page">
            <wp:posOffset>6827520</wp:posOffset>
          </wp:positionH>
          <wp:positionV relativeFrom="page">
            <wp:posOffset>-30480</wp:posOffset>
          </wp:positionV>
          <wp:extent cx="720000" cy="720000"/>
          <wp:effectExtent l="0" t="0" r="4445" b="4445"/>
          <wp:wrapNone/>
          <wp:docPr id="15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28592" w14:textId="77777777" w:rsidR="009E4A42" w:rsidRDefault="00856A90">
    <w:pPr>
      <w:pStyle w:val="Header"/>
    </w:pPr>
    <w:r>
      <w:rPr>
        <w:noProof/>
      </w:rPr>
      <w:pict w14:anchorId="2DA9E4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" o:spid="_x0000_s2060" type="#_x0000_t136" style="position:absolute;margin-left:0;margin-top:0;width:604.45pt;height:54.95pt;rotation:315;z-index:-251594752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E8DB" w14:textId="77777777" w:rsidR="009E4A42" w:rsidRDefault="00856A90">
    <w:pPr>
      <w:pStyle w:val="Header"/>
    </w:pPr>
    <w:r>
      <w:rPr>
        <w:noProof/>
      </w:rPr>
      <w:pict w14:anchorId="69BA69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" o:spid="_x0000_s2062" type="#_x0000_t136" style="position:absolute;margin-left:0;margin-top:0;width:604.45pt;height:54.95pt;rotation:315;z-index:-25159065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BB077" w14:textId="77777777" w:rsidR="009E4A42" w:rsidRDefault="00856A90" w:rsidP="00C716E5">
    <w:pPr>
      <w:pStyle w:val="Header"/>
    </w:pPr>
    <w:r>
      <w:rPr>
        <w:noProof/>
      </w:rPr>
      <w:pict w14:anchorId="2F65B1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" o:spid="_x0000_s2061" type="#_x0000_t136" style="position:absolute;margin-left:0;margin-top:0;width:604.45pt;height:54.95pt;rotation:315;z-index:-25159270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76672" behindDoc="1" locked="0" layoutInCell="1" allowOverlap="1" wp14:anchorId="6B5618EA" wp14:editId="6106BE6B">
          <wp:simplePos x="0" y="0"/>
          <wp:positionH relativeFrom="page">
            <wp:posOffset>9960520</wp:posOffset>
          </wp:positionH>
          <wp:positionV relativeFrom="page">
            <wp:posOffset>4898</wp:posOffset>
          </wp:positionV>
          <wp:extent cx="720000" cy="720000"/>
          <wp:effectExtent l="0" t="0" r="4445" b="4445"/>
          <wp:wrapNone/>
          <wp:docPr id="22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0D587" w14:textId="77777777" w:rsidR="009E4A42" w:rsidRDefault="00856A90">
    <w:pPr>
      <w:pStyle w:val="Header"/>
    </w:pPr>
    <w:r>
      <w:rPr>
        <w:noProof/>
      </w:rPr>
      <w:pict w14:anchorId="5AC400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" o:spid="_x0000_s2063" type="#_x0000_t136" style="position:absolute;margin-left:0;margin-top:0;width:604.45pt;height:54.95pt;rotation:315;z-index:-25158860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BFBE6" w14:textId="77777777" w:rsidR="009E4A42" w:rsidRDefault="00856A90">
    <w:pPr>
      <w:pStyle w:val="Header"/>
    </w:pPr>
    <w:r>
      <w:rPr>
        <w:noProof/>
      </w:rPr>
      <w:pict w14:anchorId="2C66B5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" o:spid="_x0000_s2065" type="#_x0000_t136" style="position:absolute;margin-left:0;margin-top:0;width:604.45pt;height:54.95pt;rotation:315;z-index:-251584512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72793" w14:textId="77777777" w:rsidR="009E4A42" w:rsidRPr="00667792" w:rsidRDefault="00856A90" w:rsidP="00667792">
    <w:pPr>
      <w:pStyle w:val="Header"/>
    </w:pPr>
    <w:r>
      <w:rPr>
        <w:noProof/>
      </w:rPr>
      <w:pict w14:anchorId="7B5CA65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" o:spid="_x0000_s2064" type="#_x0000_t136" style="position:absolute;margin-left:0;margin-top:0;width:604.45pt;height:54.95pt;rotation:315;z-index:-25158656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78720" behindDoc="1" locked="0" layoutInCell="1" allowOverlap="1" wp14:anchorId="2C6678DA" wp14:editId="723718D6">
          <wp:simplePos x="0" y="0"/>
          <wp:positionH relativeFrom="page">
            <wp:posOffset>9991453</wp:posOffset>
          </wp:positionH>
          <wp:positionV relativeFrom="page">
            <wp:posOffset>1270</wp:posOffset>
          </wp:positionV>
          <wp:extent cx="720000" cy="720000"/>
          <wp:effectExtent l="0" t="0" r="4445" b="4445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54402" w14:textId="77777777" w:rsidR="009E4A42" w:rsidRDefault="00856A90">
    <w:pPr>
      <w:pStyle w:val="Header"/>
    </w:pPr>
    <w:r>
      <w:rPr>
        <w:noProof/>
      </w:rPr>
      <w:pict w14:anchorId="46C0BB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" o:spid="_x0000_s2066" type="#_x0000_t136" style="position:absolute;margin-left:0;margin-top:0;width:604.45pt;height:54.95pt;rotation:315;z-index:-25158246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7C0B9" w14:textId="253A8F19" w:rsidR="009E4A42" w:rsidRPr="00ED2A8D" w:rsidRDefault="00856A90" w:rsidP="00856A90">
    <w:pPr>
      <w:pStyle w:val="Header"/>
      <w:jc w:val="right"/>
    </w:pPr>
    <w:r>
      <w:rPr>
        <w:noProof/>
      </w:rPr>
      <w:pict w14:anchorId="117509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604.45pt;height:54.95pt;rotation:315;z-index:-25161728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 w:rsidRPr="00442889">
      <w:rPr>
        <w:noProof/>
        <w:lang w:val="de-DE" w:eastAsia="de-DE"/>
      </w:rPr>
      <w:drawing>
        <wp:anchor distT="0" distB="0" distL="114300" distR="114300" simplePos="0" relativeHeight="251657214" behindDoc="1" locked="0" layoutInCell="1" allowOverlap="1" wp14:anchorId="520A95F9" wp14:editId="7B28593B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ENG10-14.2.14</w:t>
    </w:r>
  </w:p>
  <w:p w14:paraId="15A9300F" w14:textId="77777777" w:rsidR="009E4A42" w:rsidRPr="00ED2A8D" w:rsidRDefault="009E4A42" w:rsidP="008747E0">
    <w:pPr>
      <w:pStyle w:val="Header"/>
    </w:pPr>
  </w:p>
  <w:p w14:paraId="16A5616E" w14:textId="77777777" w:rsidR="009E4A42" w:rsidRDefault="009E4A42" w:rsidP="008747E0">
    <w:pPr>
      <w:pStyle w:val="Header"/>
    </w:pPr>
  </w:p>
  <w:p w14:paraId="6197725B" w14:textId="77777777" w:rsidR="009E4A42" w:rsidRDefault="009E4A42" w:rsidP="008747E0">
    <w:pPr>
      <w:pStyle w:val="Header"/>
    </w:pPr>
  </w:p>
  <w:p w14:paraId="0A0AEC25" w14:textId="77777777" w:rsidR="009E4A42" w:rsidRDefault="009E4A42" w:rsidP="008747E0">
    <w:pPr>
      <w:pStyle w:val="Header"/>
    </w:pPr>
  </w:p>
  <w:p w14:paraId="60120E2C" w14:textId="77777777" w:rsidR="009E4A42" w:rsidRDefault="009E4A42" w:rsidP="008747E0">
    <w:pPr>
      <w:pStyle w:val="Header"/>
    </w:pPr>
  </w:p>
  <w:p w14:paraId="2FB699CF" w14:textId="77777777" w:rsidR="009E4A42" w:rsidRDefault="009E4A42" w:rsidP="008747E0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56189" behindDoc="1" locked="0" layoutInCell="1" allowOverlap="1" wp14:anchorId="55F41C3A" wp14:editId="10EBB736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375C4A" w14:textId="77777777" w:rsidR="009E4A42" w:rsidRPr="00ED2A8D" w:rsidRDefault="009E4A42" w:rsidP="008747E0">
    <w:pPr>
      <w:pStyle w:val="Header"/>
    </w:pPr>
  </w:p>
  <w:p w14:paraId="65DC3E4D" w14:textId="77777777" w:rsidR="009E4A42" w:rsidRPr="00ED2A8D" w:rsidRDefault="009E4A42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0D773" w14:textId="77777777" w:rsidR="009E4A42" w:rsidRDefault="00856A90">
    <w:pPr>
      <w:pStyle w:val="Header"/>
    </w:pPr>
    <w:r>
      <w:rPr>
        <w:noProof/>
      </w:rPr>
      <w:pict w14:anchorId="0CEA16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604.45pt;height:54.95pt;rotation:315;z-index:-25161318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88960" behindDoc="1" locked="0" layoutInCell="1" allowOverlap="1" wp14:anchorId="0B7FBF66" wp14:editId="3EDE7256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4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661F9B" w14:textId="77777777" w:rsidR="009E4A42" w:rsidRDefault="009E4A42">
    <w:pPr>
      <w:pStyle w:val="Header"/>
    </w:pPr>
  </w:p>
  <w:p w14:paraId="04D76C6E" w14:textId="77777777" w:rsidR="009E4A42" w:rsidRDefault="009E4A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F76B2" w14:textId="77777777" w:rsidR="009E4A42" w:rsidRDefault="00856A90">
    <w:pPr>
      <w:pStyle w:val="Header"/>
    </w:pPr>
    <w:r>
      <w:rPr>
        <w:noProof/>
      </w:rPr>
      <w:pict w14:anchorId="2411FC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3" type="#_x0000_t136" style="position:absolute;margin-left:0;margin-top:0;width:604.45pt;height:54.95pt;rotation:315;z-index:-251609088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E21D" w14:textId="77777777" w:rsidR="009E4A42" w:rsidRPr="00ED2A8D" w:rsidRDefault="00856A90" w:rsidP="008747E0">
    <w:pPr>
      <w:pStyle w:val="Header"/>
    </w:pPr>
    <w:r>
      <w:rPr>
        <w:noProof/>
      </w:rPr>
      <w:pict w14:anchorId="61032E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2052" type="#_x0000_t136" style="position:absolute;margin-left:0;margin-top:0;width:604.45pt;height:54.95pt;rotation:315;z-index:-25161113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58752" behindDoc="1" locked="0" layoutInCell="1" allowOverlap="1" wp14:anchorId="5218BF4C" wp14:editId="1A6FAD30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7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9C209E" w14:textId="77777777" w:rsidR="009E4A42" w:rsidRPr="00ED2A8D" w:rsidRDefault="009E4A42" w:rsidP="008747E0">
    <w:pPr>
      <w:pStyle w:val="Header"/>
    </w:pPr>
  </w:p>
  <w:p w14:paraId="6E9C1C12" w14:textId="77777777" w:rsidR="009E4A42" w:rsidRDefault="009E4A42" w:rsidP="008747E0">
    <w:pPr>
      <w:pStyle w:val="Header"/>
    </w:pPr>
  </w:p>
  <w:p w14:paraId="75EDD419" w14:textId="77777777" w:rsidR="009E4A42" w:rsidRDefault="009E4A42" w:rsidP="008747E0">
    <w:pPr>
      <w:pStyle w:val="Header"/>
    </w:pPr>
  </w:p>
  <w:p w14:paraId="3FEEC323" w14:textId="77777777" w:rsidR="009E4A42" w:rsidRDefault="009E4A42" w:rsidP="008747E0">
    <w:pPr>
      <w:pStyle w:val="Header"/>
    </w:pPr>
  </w:p>
  <w:p w14:paraId="45C0D986" w14:textId="77777777" w:rsidR="009E4A42" w:rsidRPr="00441393" w:rsidRDefault="009E4A42" w:rsidP="00441393">
    <w:pPr>
      <w:pStyle w:val="Contents"/>
    </w:pPr>
    <w:r>
      <w:t>DOCUMENT HISTORY</w:t>
    </w:r>
  </w:p>
  <w:p w14:paraId="1265D248" w14:textId="77777777" w:rsidR="009E4A42" w:rsidRPr="00ED2A8D" w:rsidRDefault="009E4A42" w:rsidP="008747E0">
    <w:pPr>
      <w:pStyle w:val="Header"/>
    </w:pPr>
  </w:p>
  <w:p w14:paraId="6740DD82" w14:textId="77777777" w:rsidR="009E4A42" w:rsidRPr="00AC33A2" w:rsidRDefault="009E4A42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CD4DB" w14:textId="77777777" w:rsidR="009E4A42" w:rsidRDefault="00856A90">
    <w:pPr>
      <w:pStyle w:val="Header"/>
    </w:pPr>
    <w:r>
      <w:rPr>
        <w:noProof/>
      </w:rPr>
      <w:pict w14:anchorId="4953D7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" o:spid="_x0000_s2054" type="#_x0000_t136" style="position:absolute;margin-left:0;margin-top:0;width:604.45pt;height:54.95pt;rotation:315;z-index:-251607040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556A7" w14:textId="77777777" w:rsidR="009E4A42" w:rsidRDefault="00856A90">
    <w:pPr>
      <w:pStyle w:val="Header"/>
    </w:pPr>
    <w:r>
      <w:rPr>
        <w:noProof/>
      </w:rPr>
      <w:pict w14:anchorId="307DBF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6" type="#_x0000_t136" style="position:absolute;margin-left:0;margin-top:0;width:604.45pt;height:54.95pt;rotation:315;z-index:-251602944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EBA99" w14:textId="77777777" w:rsidR="009E4A42" w:rsidRPr="00ED2A8D" w:rsidRDefault="00856A90" w:rsidP="008747E0">
    <w:pPr>
      <w:pStyle w:val="Header"/>
    </w:pPr>
    <w:r>
      <w:rPr>
        <w:noProof/>
      </w:rPr>
      <w:pict w14:anchorId="632B785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" o:spid="_x0000_s2055" type="#_x0000_t136" style="position:absolute;margin-left:0;margin-top:0;width:604.45pt;height:54.95pt;rotation:315;z-index:-251604992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74624" behindDoc="1" locked="0" layoutInCell="1" allowOverlap="1" wp14:anchorId="15B39651" wp14:editId="259A6191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2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797E82" w14:textId="77777777" w:rsidR="009E4A42" w:rsidRPr="00ED2A8D" w:rsidRDefault="009E4A42" w:rsidP="008747E0">
    <w:pPr>
      <w:pStyle w:val="Header"/>
    </w:pPr>
  </w:p>
  <w:p w14:paraId="44F7360A" w14:textId="77777777" w:rsidR="009E4A42" w:rsidRDefault="009E4A42" w:rsidP="008747E0">
    <w:pPr>
      <w:pStyle w:val="Header"/>
    </w:pPr>
  </w:p>
  <w:p w14:paraId="5AE0FE5D" w14:textId="77777777" w:rsidR="009E4A42" w:rsidRDefault="009E4A42" w:rsidP="008747E0">
    <w:pPr>
      <w:pStyle w:val="Header"/>
    </w:pPr>
  </w:p>
  <w:p w14:paraId="048B22BC" w14:textId="77777777" w:rsidR="009E4A42" w:rsidRDefault="009E4A42" w:rsidP="008747E0">
    <w:pPr>
      <w:pStyle w:val="Header"/>
    </w:pPr>
  </w:p>
  <w:p w14:paraId="68C03DD1" w14:textId="77777777" w:rsidR="009E4A42" w:rsidRPr="00441393" w:rsidRDefault="009E4A42" w:rsidP="00441393">
    <w:pPr>
      <w:pStyle w:val="Contents"/>
    </w:pPr>
    <w:r>
      <w:t>CONTENTS</w:t>
    </w:r>
  </w:p>
  <w:p w14:paraId="32106B9E" w14:textId="77777777" w:rsidR="009E4A42" w:rsidRDefault="009E4A42" w:rsidP="0078486B">
    <w:pPr>
      <w:pStyle w:val="Header"/>
      <w:spacing w:line="140" w:lineRule="exact"/>
    </w:pPr>
  </w:p>
  <w:p w14:paraId="3AFD6D6E" w14:textId="77777777" w:rsidR="009E4A42" w:rsidRPr="00AC33A2" w:rsidRDefault="009E4A42" w:rsidP="0078486B">
    <w:pPr>
      <w:pStyle w:val="Header"/>
      <w:spacing w:line="140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9146" w14:textId="77777777" w:rsidR="009E4A42" w:rsidRPr="00ED2A8D" w:rsidRDefault="00856A90" w:rsidP="00C716E5">
    <w:pPr>
      <w:pStyle w:val="Header"/>
    </w:pPr>
    <w:r>
      <w:rPr>
        <w:noProof/>
      </w:rPr>
      <w:pict w14:anchorId="2E9DBD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7" type="#_x0000_t136" style="position:absolute;margin-left:0;margin-top:0;width:604.45pt;height:54.95pt;rotation:315;z-index:-251600896;mso-position-horizontal:center;mso-position-horizontal-relative:margin;mso-position-vertical:center;mso-position-vertical-relative:margin" o:allowincell="f" fillcolor="silver" stroked="f">
          <v:textpath style="font-family:&quot;Calibri&quot;;font-size:1pt" string="IALA WORKING PAPER"/>
          <w10:wrap anchorx="margin" anchory="margin"/>
        </v:shape>
      </w:pict>
    </w:r>
    <w:r w:rsidR="009E4A42">
      <w:rPr>
        <w:noProof/>
        <w:lang w:val="de-DE" w:eastAsia="de-DE"/>
      </w:rPr>
      <w:drawing>
        <wp:anchor distT="0" distB="0" distL="114300" distR="114300" simplePos="0" relativeHeight="251697152" behindDoc="1" locked="0" layoutInCell="1" allowOverlap="1" wp14:anchorId="7484A8C4" wp14:editId="204B4E62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3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E4F642" w14:textId="77777777" w:rsidR="009E4A42" w:rsidRPr="00ED2A8D" w:rsidRDefault="009E4A42" w:rsidP="00C716E5">
    <w:pPr>
      <w:pStyle w:val="Header"/>
    </w:pPr>
  </w:p>
  <w:p w14:paraId="57C814EC" w14:textId="77777777" w:rsidR="009E4A42" w:rsidRDefault="009E4A42" w:rsidP="00C716E5">
    <w:pPr>
      <w:pStyle w:val="Header"/>
    </w:pPr>
  </w:p>
  <w:p w14:paraId="31D77E7F" w14:textId="77777777" w:rsidR="009E4A42" w:rsidRDefault="009E4A42" w:rsidP="00C716E5">
    <w:pPr>
      <w:pStyle w:val="Header"/>
    </w:pPr>
  </w:p>
  <w:p w14:paraId="331CA308" w14:textId="77777777" w:rsidR="009E4A42" w:rsidRDefault="009E4A42" w:rsidP="00C716E5">
    <w:pPr>
      <w:pStyle w:val="Header"/>
    </w:pPr>
  </w:p>
  <w:p w14:paraId="6CA73C06" w14:textId="77777777" w:rsidR="009E4A42" w:rsidRPr="00441393" w:rsidRDefault="009E4A42" w:rsidP="00C716E5">
    <w:pPr>
      <w:pStyle w:val="Contents"/>
    </w:pPr>
    <w:r>
      <w:t>CONTENTS</w:t>
    </w:r>
  </w:p>
  <w:p w14:paraId="66B6B561" w14:textId="77777777" w:rsidR="009E4A42" w:rsidRPr="00ED2A8D" w:rsidRDefault="009E4A42" w:rsidP="00C716E5">
    <w:pPr>
      <w:pStyle w:val="Header"/>
    </w:pPr>
  </w:p>
  <w:p w14:paraId="0A59262E" w14:textId="77777777" w:rsidR="009E4A42" w:rsidRPr="00AC33A2" w:rsidRDefault="009E4A42" w:rsidP="00C716E5">
    <w:pPr>
      <w:pStyle w:val="Header"/>
      <w:spacing w:line="140" w:lineRule="exact"/>
    </w:pPr>
  </w:p>
  <w:p w14:paraId="191A6152" w14:textId="77777777" w:rsidR="009E4A42" w:rsidRDefault="009E4A42">
    <w:pPr>
      <w:pStyle w:val="Header"/>
    </w:pPr>
    <w:r>
      <w:rPr>
        <w:noProof/>
        <w:lang w:val="de-DE" w:eastAsia="de-DE"/>
      </w:rPr>
      <w:drawing>
        <wp:anchor distT="0" distB="0" distL="114300" distR="114300" simplePos="0" relativeHeight="251695104" behindDoc="1" locked="0" layoutInCell="1" allowOverlap="1" wp14:anchorId="040ABDBA" wp14:editId="2B1D3DEC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37601"/>
    <w:multiLevelType w:val="multilevel"/>
    <w:tmpl w:val="15DAB2A2"/>
    <w:lvl w:ilvl="0">
      <w:start w:val="1"/>
      <w:numFmt w:val="decimal"/>
      <w:pStyle w:val="AnnexHHead1"/>
      <w:lvlText w:val="H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HHead2"/>
      <w:lvlText w:val="H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HHead3"/>
      <w:lvlText w:val="H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HHead4"/>
      <w:lvlText w:val="H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AE68A3"/>
    <w:multiLevelType w:val="multilevel"/>
    <w:tmpl w:val="0722FCA2"/>
    <w:lvl w:ilvl="0">
      <w:start w:val="1"/>
      <w:numFmt w:val="decimal"/>
      <w:pStyle w:val="AnnexCHead1"/>
      <w:lvlText w:val="C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CHead2"/>
      <w:lvlText w:val="C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CHead3"/>
      <w:lvlText w:val="C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CHead4"/>
      <w:lvlText w:val="C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D00806"/>
    <w:multiLevelType w:val="hybridMultilevel"/>
    <w:tmpl w:val="14544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C10F5"/>
    <w:multiLevelType w:val="multilevel"/>
    <w:tmpl w:val="8B84F148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C1402D6"/>
    <w:multiLevelType w:val="multilevel"/>
    <w:tmpl w:val="C5EEB032"/>
    <w:lvl w:ilvl="0">
      <w:start w:val="1"/>
      <w:numFmt w:val="decimal"/>
      <w:pStyle w:val="AnnexMHead1"/>
      <w:lvlText w:val="M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MHead2"/>
      <w:lvlText w:val="M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MHead3"/>
      <w:lvlText w:val="M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MHead4"/>
      <w:lvlText w:val="M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F700B"/>
    <w:multiLevelType w:val="multilevel"/>
    <w:tmpl w:val="CAEEA032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407EC9"/>
        <w:sz w:val="28"/>
        <w:u w:val="single" w:color="407EC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102258"/>
    <w:multiLevelType w:val="multilevel"/>
    <w:tmpl w:val="295653A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9" w15:restartNumberingAfterBreak="0">
    <w:nsid w:val="167A0111"/>
    <w:multiLevelType w:val="multilevel"/>
    <w:tmpl w:val="D3502B66"/>
    <w:lvl w:ilvl="0">
      <w:start w:val="1"/>
      <w:numFmt w:val="decimal"/>
      <w:pStyle w:val="AnnexFHead1"/>
      <w:lvlText w:val="F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FHead2"/>
      <w:lvlText w:val="F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FHead3"/>
      <w:lvlText w:val="F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FHead4"/>
      <w:lvlText w:val="F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6E33ADB"/>
    <w:multiLevelType w:val="multilevel"/>
    <w:tmpl w:val="4490BE16"/>
    <w:lvl w:ilvl="0">
      <w:start w:val="1"/>
      <w:numFmt w:val="decimal"/>
      <w:pStyle w:val="AnnexEHead1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pStyle w:val="AnnexEHead2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EHead3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9A1740F"/>
    <w:multiLevelType w:val="multilevel"/>
    <w:tmpl w:val="4E10168A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407EC9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729EC"/>
    <w:multiLevelType w:val="multilevel"/>
    <w:tmpl w:val="7DB0587C"/>
    <w:lvl w:ilvl="0">
      <w:start w:val="1"/>
      <w:numFmt w:val="decimal"/>
      <w:pStyle w:val="TableList11"/>
      <w:lvlText w:val="%1"/>
      <w:lvlJc w:val="left"/>
      <w:pPr>
        <w:tabs>
          <w:tab w:val="num" w:pos="0"/>
        </w:tabs>
        <w:ind w:left="425" w:hanging="425"/>
      </w:pPr>
      <w:rPr>
        <w:rFonts w:asciiTheme="minorHAnsi" w:hAnsiTheme="minorHAnsi" w:hint="default"/>
        <w:b w:val="0"/>
        <w:i w:val="0"/>
        <w:sz w:val="18"/>
        <w:szCs w:val="22"/>
      </w:rPr>
    </w:lvl>
    <w:lvl w:ilvl="1">
      <w:start w:val="1"/>
      <w:numFmt w:val="lowerLetter"/>
      <w:lvlText w:val="%2"/>
      <w:lvlJc w:val="left"/>
      <w:pPr>
        <w:ind w:left="851" w:hanging="426"/>
      </w:pPr>
      <w:rPr>
        <w:rFonts w:asciiTheme="minorHAnsi" w:hAnsiTheme="minorHAnsi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26885EB9"/>
    <w:multiLevelType w:val="multilevel"/>
    <w:tmpl w:val="C628971A"/>
    <w:lvl w:ilvl="0">
      <w:start w:val="1"/>
      <w:numFmt w:val="decimal"/>
      <w:pStyle w:val="AnnexJHead1"/>
      <w:lvlText w:val="J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JHead2"/>
      <w:lvlText w:val="J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JHead3"/>
      <w:lvlText w:val="J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JHead4"/>
      <w:lvlText w:val="J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2639A"/>
    <w:multiLevelType w:val="multilevel"/>
    <w:tmpl w:val="72AA43DA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/>
        <w:vertAlign w:val="baseline"/>
      </w:rPr>
    </w:lvl>
    <w:lvl w:ilvl="1">
      <w:start w:val="1"/>
      <w:numFmt w:val="decimal"/>
      <w:pStyle w:val="AnnexAHead2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AHead4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3E431E"/>
    <w:multiLevelType w:val="hybridMultilevel"/>
    <w:tmpl w:val="501A6FE2"/>
    <w:lvl w:ilvl="0" w:tplc="92369A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88D9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46E8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8E52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94C5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CC90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2459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844A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294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5A40BA9"/>
    <w:multiLevelType w:val="multilevel"/>
    <w:tmpl w:val="808639BE"/>
    <w:lvl w:ilvl="0">
      <w:start w:val="1"/>
      <w:numFmt w:val="decimal"/>
      <w:pStyle w:val="AnnexIHead1"/>
      <w:lvlText w:val="I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IHead2"/>
      <w:lvlText w:val="I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IHead3"/>
      <w:lvlText w:val="I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IHead4"/>
      <w:lvlText w:val="I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76301AE"/>
    <w:multiLevelType w:val="multilevel"/>
    <w:tmpl w:val="AE72F272"/>
    <w:lvl w:ilvl="0">
      <w:start w:val="1"/>
      <w:numFmt w:val="decimal"/>
      <w:pStyle w:val="AnnexBHead4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DA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7C24AB"/>
    <w:multiLevelType w:val="multilevel"/>
    <w:tmpl w:val="69AC513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0"/>
        <w:u w:val="none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D966146"/>
    <w:multiLevelType w:val="multilevel"/>
    <w:tmpl w:val="800A9902"/>
    <w:lvl w:ilvl="0">
      <w:start w:val="1"/>
      <w:numFmt w:val="decimal"/>
      <w:pStyle w:val="AnnexDHead1"/>
      <w:lvlText w:val="D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DHead2"/>
      <w:lvlText w:val="D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DHead3"/>
      <w:lvlText w:val="D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DHead4"/>
      <w:lvlText w:val="D 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51547C06"/>
    <w:lvl w:ilvl="0">
      <w:start w:val="1"/>
      <w:numFmt w:val="decimal"/>
      <w:pStyle w:val="Equation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D3DE63DE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C9"/>
        <w:sz w:val="28"/>
        <w:szCs w:val="28"/>
        <w:u w:val="none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83001F9E"/>
    <w:lvl w:ilvl="0" w:tplc="3EF4912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271A2"/>
    <w:multiLevelType w:val="multilevel"/>
    <w:tmpl w:val="4AE4A15C"/>
    <w:lvl w:ilvl="0">
      <w:start w:val="1"/>
      <w:numFmt w:val="decimal"/>
      <w:pStyle w:val="AnnexKHead1"/>
      <w:lvlText w:val="K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KHead2"/>
      <w:lvlText w:val="K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KHead3"/>
      <w:lvlText w:val="K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KHead4"/>
      <w:lvlText w:val="K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872006"/>
    <w:multiLevelType w:val="multilevel"/>
    <w:tmpl w:val="60529A18"/>
    <w:lvl w:ilvl="0">
      <w:start w:val="1"/>
      <w:numFmt w:val="decimal"/>
      <w:lvlText w:val="E %1"/>
      <w:lvlJc w:val="left"/>
      <w:pPr>
        <w:tabs>
          <w:tab w:val="num" w:pos="0"/>
        </w:tabs>
        <w:ind w:left="709" w:hanging="709"/>
      </w:pPr>
      <w:rPr>
        <w:rFonts w:asciiTheme="majorHAnsi" w:hAnsiTheme="majorHAnsi" w:hint="default"/>
        <w:b/>
        <w:i w:val="0"/>
        <w:color w:val="407EC9"/>
        <w:sz w:val="28"/>
      </w:rPr>
    </w:lvl>
    <w:lvl w:ilvl="1">
      <w:start w:val="1"/>
      <w:numFmt w:val="decimal"/>
      <w:lvlText w:val="E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lvlText w:val="E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AnnexEHead4"/>
      <w:lvlText w:val="E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5D1241D2"/>
    <w:multiLevelType w:val="multilevel"/>
    <w:tmpl w:val="5D40D1DE"/>
    <w:lvl w:ilvl="0">
      <w:start w:val="1"/>
      <w:numFmt w:val="decimal"/>
      <w:pStyle w:val="AnnexLHead1"/>
      <w:lvlText w:val="L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407EC9"/>
        <w:sz w:val="28"/>
        <w:u w:val="none" w:color="407EC9"/>
      </w:rPr>
    </w:lvl>
    <w:lvl w:ilvl="1">
      <w:start w:val="1"/>
      <w:numFmt w:val="decimal"/>
      <w:pStyle w:val="AnnexLHead2"/>
      <w:lvlText w:val="L 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407EC9"/>
        <w:sz w:val="24"/>
      </w:rPr>
    </w:lvl>
    <w:lvl w:ilvl="2">
      <w:start w:val="1"/>
      <w:numFmt w:val="decimal"/>
      <w:pStyle w:val="AnnexLHead3"/>
      <w:lvlText w:val="L %1.%2.%3."/>
      <w:lvlJc w:val="left"/>
      <w:pPr>
        <w:ind w:left="992" w:hanging="992"/>
      </w:pPr>
      <w:rPr>
        <w:rFonts w:asciiTheme="minorHAnsi" w:hAnsiTheme="minorHAnsi" w:hint="default"/>
        <w:b/>
        <w:i w:val="0"/>
        <w:caps w:val="0"/>
        <w:strike w:val="0"/>
        <w:dstrike w:val="0"/>
        <w:vanish w:val="0"/>
        <w:color w:val="407EC9"/>
        <w:sz w:val="22"/>
        <w:vertAlign w:val="baseline"/>
      </w:rPr>
    </w:lvl>
    <w:lvl w:ilvl="3">
      <w:start w:val="1"/>
      <w:numFmt w:val="decimal"/>
      <w:pStyle w:val="AnnexLHead4"/>
      <w:lvlText w:val="L 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F6A7417"/>
    <w:multiLevelType w:val="hybridMultilevel"/>
    <w:tmpl w:val="CF2682FC"/>
    <w:lvl w:ilvl="0" w:tplc="F9B6726A">
      <w:start w:val="1"/>
      <w:numFmt w:val="bullet"/>
      <w:pStyle w:val="Tablebullet"/>
      <w:lvlText w:val=""/>
      <w:lvlJc w:val="left"/>
      <w:pPr>
        <w:ind w:left="397" w:hanging="284"/>
      </w:pPr>
      <w:rPr>
        <w:rFonts w:ascii="Symbol" w:hAnsi="Symbol" w:hint="default"/>
        <w:b w:val="0"/>
        <w:i w:val="0"/>
        <w:color w:val="407EC9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64DA6"/>
    <w:multiLevelType w:val="hybridMultilevel"/>
    <w:tmpl w:val="7A3AA616"/>
    <w:lvl w:ilvl="0" w:tplc="EE388E9E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5365"/>
    <w:multiLevelType w:val="multilevel"/>
    <w:tmpl w:val="B48ABCF6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83E354F"/>
    <w:multiLevelType w:val="multilevel"/>
    <w:tmpl w:val="46A0C8A8"/>
    <w:lvl w:ilvl="0">
      <w:start w:val="1"/>
      <w:numFmt w:val="decimal"/>
      <w:pStyle w:val="AnnexGHead1"/>
      <w:lvlText w:val="G 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407EC9"/>
        <w:sz w:val="28"/>
      </w:rPr>
    </w:lvl>
    <w:lvl w:ilvl="1">
      <w:start w:val="1"/>
      <w:numFmt w:val="decimal"/>
      <w:pStyle w:val="AnnexGHead2"/>
      <w:lvlText w:val="G %1.%2"/>
      <w:lvlJc w:val="left"/>
      <w:pPr>
        <w:tabs>
          <w:tab w:val="num" w:pos="0"/>
        </w:tabs>
        <w:ind w:left="851" w:hanging="851"/>
      </w:pPr>
      <w:rPr>
        <w:rFonts w:asciiTheme="majorHAnsi" w:hAnsiTheme="majorHAnsi" w:hint="default"/>
        <w:b/>
        <w:i w:val="0"/>
        <w:color w:val="407EC9"/>
        <w:sz w:val="24"/>
      </w:rPr>
    </w:lvl>
    <w:lvl w:ilvl="2">
      <w:start w:val="1"/>
      <w:numFmt w:val="decimal"/>
      <w:pStyle w:val="AnnexGHead3"/>
      <w:lvlText w:val="G 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407EC9"/>
        <w:sz w:val="22"/>
      </w:rPr>
    </w:lvl>
    <w:lvl w:ilvl="3">
      <w:start w:val="1"/>
      <w:numFmt w:val="decimal"/>
      <w:pStyle w:val="AnnexGHead4"/>
      <w:lvlText w:val="G %1.%2.%3.%4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407EC9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4"/>
  </w:num>
  <w:num w:numId="3">
    <w:abstractNumId w:val="7"/>
  </w:num>
  <w:num w:numId="4">
    <w:abstractNumId w:val="21"/>
  </w:num>
  <w:num w:numId="5">
    <w:abstractNumId w:val="17"/>
  </w:num>
  <w:num w:numId="6">
    <w:abstractNumId w:val="15"/>
  </w:num>
  <w:num w:numId="7">
    <w:abstractNumId w:val="24"/>
  </w:num>
  <w:num w:numId="8">
    <w:abstractNumId w:val="6"/>
  </w:num>
  <w:num w:numId="9">
    <w:abstractNumId w:val="14"/>
  </w:num>
  <w:num w:numId="10">
    <w:abstractNumId w:val="18"/>
  </w:num>
  <w:num w:numId="11">
    <w:abstractNumId w:val="4"/>
  </w:num>
  <w:num w:numId="12">
    <w:abstractNumId w:val="25"/>
  </w:num>
  <w:num w:numId="13">
    <w:abstractNumId w:val="0"/>
  </w:num>
  <w:num w:numId="14">
    <w:abstractNumId w:val="31"/>
  </w:num>
  <w:num w:numId="15">
    <w:abstractNumId w:val="12"/>
  </w:num>
  <w:num w:numId="16">
    <w:abstractNumId w:val="11"/>
  </w:num>
  <w:num w:numId="17">
    <w:abstractNumId w:val="23"/>
  </w:num>
  <w:num w:numId="18">
    <w:abstractNumId w:val="2"/>
  </w:num>
  <w:num w:numId="19">
    <w:abstractNumId w:val="10"/>
  </w:num>
  <w:num w:numId="20">
    <w:abstractNumId w:val="28"/>
  </w:num>
  <w:num w:numId="21">
    <w:abstractNumId w:val="9"/>
  </w:num>
  <w:num w:numId="22">
    <w:abstractNumId w:val="33"/>
  </w:num>
  <w:num w:numId="23">
    <w:abstractNumId w:val="1"/>
  </w:num>
  <w:num w:numId="24">
    <w:abstractNumId w:val="20"/>
  </w:num>
  <w:num w:numId="25">
    <w:abstractNumId w:val="16"/>
  </w:num>
  <w:num w:numId="26">
    <w:abstractNumId w:val="27"/>
  </w:num>
  <w:num w:numId="27">
    <w:abstractNumId w:val="29"/>
  </w:num>
  <w:num w:numId="28">
    <w:abstractNumId w:val="5"/>
  </w:num>
  <w:num w:numId="29">
    <w:abstractNumId w:val="22"/>
  </w:num>
  <w:num w:numId="30">
    <w:abstractNumId w:val="13"/>
  </w:num>
  <w:num w:numId="31">
    <w:abstractNumId w:val="8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32"/>
  </w:num>
  <w:num w:numId="35">
    <w:abstractNumId w:val="30"/>
  </w:num>
  <w:num w:numId="36">
    <w:abstractNumId w:val="3"/>
  </w:num>
  <w:numIdMacAtCleanup w:val="3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Hadley">
    <w15:presenceInfo w15:providerId="Windows Live" w15:userId="7edea1fdf255c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6" w:nlCheck="1" w:checkStyle="1"/>
  <w:activeWritingStyle w:appName="MSWord" w:lang="en-GB" w:vendorID="2" w:dllVersion="6" w:checkStyle="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4F9"/>
    <w:rsid w:val="0001616D"/>
    <w:rsid w:val="00016839"/>
    <w:rsid w:val="000174F9"/>
    <w:rsid w:val="000249C2"/>
    <w:rsid w:val="000258F6"/>
    <w:rsid w:val="000379A7"/>
    <w:rsid w:val="00040EB8"/>
    <w:rsid w:val="000439A4"/>
    <w:rsid w:val="00044293"/>
    <w:rsid w:val="000472F8"/>
    <w:rsid w:val="0005449E"/>
    <w:rsid w:val="00057699"/>
    <w:rsid w:val="00057B6D"/>
    <w:rsid w:val="00061A7B"/>
    <w:rsid w:val="0008435C"/>
    <w:rsid w:val="0008654C"/>
    <w:rsid w:val="00087A86"/>
    <w:rsid w:val="000904ED"/>
    <w:rsid w:val="00091545"/>
    <w:rsid w:val="000937E7"/>
    <w:rsid w:val="000A27A8"/>
    <w:rsid w:val="000B2356"/>
    <w:rsid w:val="000C0AFD"/>
    <w:rsid w:val="000C711B"/>
    <w:rsid w:val="000D2431"/>
    <w:rsid w:val="000D52AF"/>
    <w:rsid w:val="000E3954"/>
    <w:rsid w:val="000E3E52"/>
    <w:rsid w:val="000E7B22"/>
    <w:rsid w:val="000F0F9F"/>
    <w:rsid w:val="000F3F43"/>
    <w:rsid w:val="000F58ED"/>
    <w:rsid w:val="00110865"/>
    <w:rsid w:val="00113D5B"/>
    <w:rsid w:val="00113F8F"/>
    <w:rsid w:val="00122EBD"/>
    <w:rsid w:val="001349DB"/>
    <w:rsid w:val="00135AEB"/>
    <w:rsid w:val="00136E58"/>
    <w:rsid w:val="00152A5B"/>
    <w:rsid w:val="001547F9"/>
    <w:rsid w:val="001607D8"/>
    <w:rsid w:val="00160ECB"/>
    <w:rsid w:val="00161325"/>
    <w:rsid w:val="0017187B"/>
    <w:rsid w:val="00184427"/>
    <w:rsid w:val="00184C2E"/>
    <w:rsid w:val="001875B1"/>
    <w:rsid w:val="001B2A35"/>
    <w:rsid w:val="001B339A"/>
    <w:rsid w:val="001C650B"/>
    <w:rsid w:val="001C72B5"/>
    <w:rsid w:val="001D2E7A"/>
    <w:rsid w:val="001D3992"/>
    <w:rsid w:val="001D4A3E"/>
    <w:rsid w:val="001E416D"/>
    <w:rsid w:val="001F4EF8"/>
    <w:rsid w:val="001F5AB1"/>
    <w:rsid w:val="00201337"/>
    <w:rsid w:val="002022EA"/>
    <w:rsid w:val="002044E9"/>
    <w:rsid w:val="00205B17"/>
    <w:rsid w:val="00205D9B"/>
    <w:rsid w:val="002125CB"/>
    <w:rsid w:val="002204DA"/>
    <w:rsid w:val="00222D4C"/>
    <w:rsid w:val="0022371A"/>
    <w:rsid w:val="002265C6"/>
    <w:rsid w:val="00237785"/>
    <w:rsid w:val="00251FB9"/>
    <w:rsid w:val="002520AD"/>
    <w:rsid w:val="0025660A"/>
    <w:rsid w:val="00257DF8"/>
    <w:rsid w:val="00257E4A"/>
    <w:rsid w:val="0026038D"/>
    <w:rsid w:val="00260A76"/>
    <w:rsid w:val="0027175D"/>
    <w:rsid w:val="002801BC"/>
    <w:rsid w:val="0028314D"/>
    <w:rsid w:val="00291215"/>
    <w:rsid w:val="002914F9"/>
    <w:rsid w:val="0029793F"/>
    <w:rsid w:val="002A1C42"/>
    <w:rsid w:val="002A617C"/>
    <w:rsid w:val="002A71CF"/>
    <w:rsid w:val="002B3E9D"/>
    <w:rsid w:val="002C4B86"/>
    <w:rsid w:val="002C77F4"/>
    <w:rsid w:val="002D0869"/>
    <w:rsid w:val="002D1572"/>
    <w:rsid w:val="002D78FE"/>
    <w:rsid w:val="002E2466"/>
    <w:rsid w:val="002E4993"/>
    <w:rsid w:val="002E5BAC"/>
    <w:rsid w:val="002E7635"/>
    <w:rsid w:val="002F265A"/>
    <w:rsid w:val="0030413F"/>
    <w:rsid w:val="00305EFE"/>
    <w:rsid w:val="00306F2A"/>
    <w:rsid w:val="00313B4B"/>
    <w:rsid w:val="00313D85"/>
    <w:rsid w:val="00315CE3"/>
    <w:rsid w:val="0031629B"/>
    <w:rsid w:val="00316E7C"/>
    <w:rsid w:val="003251FE"/>
    <w:rsid w:val="003274DB"/>
    <w:rsid w:val="00327FBF"/>
    <w:rsid w:val="00332A7B"/>
    <w:rsid w:val="003343E0"/>
    <w:rsid w:val="00335E40"/>
    <w:rsid w:val="00344408"/>
    <w:rsid w:val="00345E37"/>
    <w:rsid w:val="00347F3E"/>
    <w:rsid w:val="003526F8"/>
    <w:rsid w:val="003621C3"/>
    <w:rsid w:val="0036382D"/>
    <w:rsid w:val="00380350"/>
    <w:rsid w:val="00380B4E"/>
    <w:rsid w:val="003816E4"/>
    <w:rsid w:val="0039131E"/>
    <w:rsid w:val="003A04A6"/>
    <w:rsid w:val="003A1A56"/>
    <w:rsid w:val="003A7759"/>
    <w:rsid w:val="003A7F6E"/>
    <w:rsid w:val="003B03EA"/>
    <w:rsid w:val="003C7C34"/>
    <w:rsid w:val="003D0F37"/>
    <w:rsid w:val="003D4D96"/>
    <w:rsid w:val="003D5150"/>
    <w:rsid w:val="003F1901"/>
    <w:rsid w:val="003F1C3A"/>
    <w:rsid w:val="004019C8"/>
    <w:rsid w:val="0041086B"/>
    <w:rsid w:val="00411A47"/>
    <w:rsid w:val="00414698"/>
    <w:rsid w:val="0042565E"/>
    <w:rsid w:val="00432C05"/>
    <w:rsid w:val="00440379"/>
    <w:rsid w:val="00441393"/>
    <w:rsid w:val="00447CF0"/>
    <w:rsid w:val="00456F10"/>
    <w:rsid w:val="00474746"/>
    <w:rsid w:val="00476942"/>
    <w:rsid w:val="00477027"/>
    <w:rsid w:val="00477D62"/>
    <w:rsid w:val="004871A2"/>
    <w:rsid w:val="00492A8D"/>
    <w:rsid w:val="004944C8"/>
    <w:rsid w:val="004A0EBF"/>
    <w:rsid w:val="004A4AC4"/>
    <w:rsid w:val="004A4EC4"/>
    <w:rsid w:val="004B494F"/>
    <w:rsid w:val="004C0E4B"/>
    <w:rsid w:val="004D6D3F"/>
    <w:rsid w:val="004E0BBB"/>
    <w:rsid w:val="004E16DF"/>
    <w:rsid w:val="004E1D57"/>
    <w:rsid w:val="004E2F16"/>
    <w:rsid w:val="004F1812"/>
    <w:rsid w:val="004F5930"/>
    <w:rsid w:val="004F6196"/>
    <w:rsid w:val="00503044"/>
    <w:rsid w:val="00510AD9"/>
    <w:rsid w:val="00517E6C"/>
    <w:rsid w:val="00521D71"/>
    <w:rsid w:val="00523666"/>
    <w:rsid w:val="00525922"/>
    <w:rsid w:val="00526234"/>
    <w:rsid w:val="00534F34"/>
    <w:rsid w:val="0053692E"/>
    <w:rsid w:val="005378A6"/>
    <w:rsid w:val="00541783"/>
    <w:rsid w:val="00547837"/>
    <w:rsid w:val="00552EA6"/>
    <w:rsid w:val="00556742"/>
    <w:rsid w:val="00557337"/>
    <w:rsid w:val="00557434"/>
    <w:rsid w:val="00576D38"/>
    <w:rsid w:val="00577542"/>
    <w:rsid w:val="005805D2"/>
    <w:rsid w:val="00595415"/>
    <w:rsid w:val="00597652"/>
    <w:rsid w:val="005A0703"/>
    <w:rsid w:val="005A080B"/>
    <w:rsid w:val="005B12A5"/>
    <w:rsid w:val="005C161A"/>
    <w:rsid w:val="005C1BCB"/>
    <w:rsid w:val="005C2312"/>
    <w:rsid w:val="005C4735"/>
    <w:rsid w:val="005C5C63"/>
    <w:rsid w:val="005C6395"/>
    <w:rsid w:val="005C68EC"/>
    <w:rsid w:val="005D03E9"/>
    <w:rsid w:val="005D304B"/>
    <w:rsid w:val="005D3AF4"/>
    <w:rsid w:val="005D477A"/>
    <w:rsid w:val="005D6E5D"/>
    <w:rsid w:val="005E3989"/>
    <w:rsid w:val="005E4659"/>
    <w:rsid w:val="005E657A"/>
    <w:rsid w:val="005E6B4B"/>
    <w:rsid w:val="005F1386"/>
    <w:rsid w:val="005F17C2"/>
    <w:rsid w:val="005F5BD9"/>
    <w:rsid w:val="00600C2B"/>
    <w:rsid w:val="00601C30"/>
    <w:rsid w:val="0060282A"/>
    <w:rsid w:val="006127AC"/>
    <w:rsid w:val="006218E8"/>
    <w:rsid w:val="006270F4"/>
    <w:rsid w:val="00634A78"/>
    <w:rsid w:val="00642025"/>
    <w:rsid w:val="00646E87"/>
    <w:rsid w:val="0065107F"/>
    <w:rsid w:val="00661445"/>
    <w:rsid w:val="00661946"/>
    <w:rsid w:val="00662990"/>
    <w:rsid w:val="00666061"/>
    <w:rsid w:val="00667424"/>
    <w:rsid w:val="00667792"/>
    <w:rsid w:val="0067154B"/>
    <w:rsid w:val="00671677"/>
    <w:rsid w:val="006744D8"/>
    <w:rsid w:val="006750F2"/>
    <w:rsid w:val="006752D6"/>
    <w:rsid w:val="00675E02"/>
    <w:rsid w:val="006802D8"/>
    <w:rsid w:val="006840CB"/>
    <w:rsid w:val="0068553C"/>
    <w:rsid w:val="00685F34"/>
    <w:rsid w:val="00695656"/>
    <w:rsid w:val="0069582A"/>
    <w:rsid w:val="006975A8"/>
    <w:rsid w:val="006A1012"/>
    <w:rsid w:val="006C1376"/>
    <w:rsid w:val="006C48F9"/>
    <w:rsid w:val="006E0E7D"/>
    <w:rsid w:val="006E10BF"/>
    <w:rsid w:val="006F1C14"/>
    <w:rsid w:val="006F6A16"/>
    <w:rsid w:val="00703A6A"/>
    <w:rsid w:val="00722236"/>
    <w:rsid w:val="00725CCA"/>
    <w:rsid w:val="0072737A"/>
    <w:rsid w:val="007311E7"/>
    <w:rsid w:val="00731DEE"/>
    <w:rsid w:val="00734BC6"/>
    <w:rsid w:val="007427B2"/>
    <w:rsid w:val="007541D3"/>
    <w:rsid w:val="00756ACD"/>
    <w:rsid w:val="007577D7"/>
    <w:rsid w:val="0076781A"/>
    <w:rsid w:val="007715E8"/>
    <w:rsid w:val="00776004"/>
    <w:rsid w:val="0078486B"/>
    <w:rsid w:val="00785A39"/>
    <w:rsid w:val="00787D8A"/>
    <w:rsid w:val="00790277"/>
    <w:rsid w:val="00790C5D"/>
    <w:rsid w:val="00790F64"/>
    <w:rsid w:val="00791EBC"/>
    <w:rsid w:val="0079346F"/>
    <w:rsid w:val="00793577"/>
    <w:rsid w:val="00795637"/>
    <w:rsid w:val="00797EF8"/>
    <w:rsid w:val="007A446A"/>
    <w:rsid w:val="007A53A6"/>
    <w:rsid w:val="007A6159"/>
    <w:rsid w:val="007B27E9"/>
    <w:rsid w:val="007B2C5B"/>
    <w:rsid w:val="007B2D11"/>
    <w:rsid w:val="007B6700"/>
    <w:rsid w:val="007B6A93"/>
    <w:rsid w:val="007B7BEC"/>
    <w:rsid w:val="007D1805"/>
    <w:rsid w:val="007D2107"/>
    <w:rsid w:val="007D3A42"/>
    <w:rsid w:val="007D5895"/>
    <w:rsid w:val="007D77AB"/>
    <w:rsid w:val="007E28D0"/>
    <w:rsid w:val="007E30DF"/>
    <w:rsid w:val="007F7544"/>
    <w:rsid w:val="00800995"/>
    <w:rsid w:val="00806B29"/>
    <w:rsid w:val="00812EAA"/>
    <w:rsid w:val="00816F79"/>
    <w:rsid w:val="008172F8"/>
    <w:rsid w:val="0082599E"/>
    <w:rsid w:val="008326B2"/>
    <w:rsid w:val="00837DBD"/>
    <w:rsid w:val="008466B7"/>
    <w:rsid w:val="00846831"/>
    <w:rsid w:val="00847D16"/>
    <w:rsid w:val="00851F87"/>
    <w:rsid w:val="00856A90"/>
    <w:rsid w:val="00865532"/>
    <w:rsid w:val="00867686"/>
    <w:rsid w:val="008737D3"/>
    <w:rsid w:val="008747E0"/>
    <w:rsid w:val="00876841"/>
    <w:rsid w:val="00882B3C"/>
    <w:rsid w:val="0088783D"/>
    <w:rsid w:val="0089476E"/>
    <w:rsid w:val="008972C3"/>
    <w:rsid w:val="008A28D9"/>
    <w:rsid w:val="008A30BA"/>
    <w:rsid w:val="008C33B5"/>
    <w:rsid w:val="008C3A72"/>
    <w:rsid w:val="008C6969"/>
    <w:rsid w:val="008D29F3"/>
    <w:rsid w:val="008D3883"/>
    <w:rsid w:val="008E1F69"/>
    <w:rsid w:val="008E76B1"/>
    <w:rsid w:val="008F38BB"/>
    <w:rsid w:val="008F57D8"/>
    <w:rsid w:val="00900DA2"/>
    <w:rsid w:val="00902834"/>
    <w:rsid w:val="00910058"/>
    <w:rsid w:val="009115DD"/>
    <w:rsid w:val="00914330"/>
    <w:rsid w:val="00914E26"/>
    <w:rsid w:val="0091590F"/>
    <w:rsid w:val="00921ACD"/>
    <w:rsid w:val="00923B4D"/>
    <w:rsid w:val="0092540C"/>
    <w:rsid w:val="00925E0F"/>
    <w:rsid w:val="00931A57"/>
    <w:rsid w:val="00934294"/>
    <w:rsid w:val="0093492E"/>
    <w:rsid w:val="009414E6"/>
    <w:rsid w:val="0095450F"/>
    <w:rsid w:val="00956901"/>
    <w:rsid w:val="00962EC1"/>
    <w:rsid w:val="00971591"/>
    <w:rsid w:val="00974564"/>
    <w:rsid w:val="00974E99"/>
    <w:rsid w:val="009764FA"/>
    <w:rsid w:val="00980192"/>
    <w:rsid w:val="00982A22"/>
    <w:rsid w:val="00985760"/>
    <w:rsid w:val="00994D97"/>
    <w:rsid w:val="009A07B7"/>
    <w:rsid w:val="009B11A5"/>
    <w:rsid w:val="009B1545"/>
    <w:rsid w:val="009B3B1D"/>
    <w:rsid w:val="009B5023"/>
    <w:rsid w:val="009B543F"/>
    <w:rsid w:val="009B785E"/>
    <w:rsid w:val="009C26F8"/>
    <w:rsid w:val="009C609E"/>
    <w:rsid w:val="009D25B8"/>
    <w:rsid w:val="009D26AB"/>
    <w:rsid w:val="009E1380"/>
    <w:rsid w:val="009E16EC"/>
    <w:rsid w:val="009E433C"/>
    <w:rsid w:val="009E4A42"/>
    <w:rsid w:val="009E4A4D"/>
    <w:rsid w:val="009E6578"/>
    <w:rsid w:val="009F081F"/>
    <w:rsid w:val="009F6CEA"/>
    <w:rsid w:val="00A06A3D"/>
    <w:rsid w:val="00A10E52"/>
    <w:rsid w:val="00A10EBA"/>
    <w:rsid w:val="00A13E56"/>
    <w:rsid w:val="00A14644"/>
    <w:rsid w:val="00A227BF"/>
    <w:rsid w:val="00A24838"/>
    <w:rsid w:val="00A2743E"/>
    <w:rsid w:val="00A30C33"/>
    <w:rsid w:val="00A30E75"/>
    <w:rsid w:val="00A415B7"/>
    <w:rsid w:val="00A4308C"/>
    <w:rsid w:val="00A43395"/>
    <w:rsid w:val="00A44836"/>
    <w:rsid w:val="00A524B5"/>
    <w:rsid w:val="00A549B3"/>
    <w:rsid w:val="00A56184"/>
    <w:rsid w:val="00A67954"/>
    <w:rsid w:val="00A72BD2"/>
    <w:rsid w:val="00A72ED7"/>
    <w:rsid w:val="00A748A1"/>
    <w:rsid w:val="00A8083F"/>
    <w:rsid w:val="00A81F89"/>
    <w:rsid w:val="00A90D86"/>
    <w:rsid w:val="00A91DBA"/>
    <w:rsid w:val="00A97900"/>
    <w:rsid w:val="00AA1D7A"/>
    <w:rsid w:val="00AA3E01"/>
    <w:rsid w:val="00AB0BFA"/>
    <w:rsid w:val="00AB4A37"/>
    <w:rsid w:val="00AB76B7"/>
    <w:rsid w:val="00AC33A2"/>
    <w:rsid w:val="00AD38F7"/>
    <w:rsid w:val="00AE65F1"/>
    <w:rsid w:val="00AE6BB4"/>
    <w:rsid w:val="00AE74AD"/>
    <w:rsid w:val="00AF159C"/>
    <w:rsid w:val="00B01873"/>
    <w:rsid w:val="00B036AF"/>
    <w:rsid w:val="00B074AB"/>
    <w:rsid w:val="00B07717"/>
    <w:rsid w:val="00B17253"/>
    <w:rsid w:val="00B17D23"/>
    <w:rsid w:val="00B2583D"/>
    <w:rsid w:val="00B300B1"/>
    <w:rsid w:val="00B3100D"/>
    <w:rsid w:val="00B31A41"/>
    <w:rsid w:val="00B3287F"/>
    <w:rsid w:val="00B3400D"/>
    <w:rsid w:val="00B40199"/>
    <w:rsid w:val="00B4669D"/>
    <w:rsid w:val="00B502FF"/>
    <w:rsid w:val="00B528D3"/>
    <w:rsid w:val="00B643DF"/>
    <w:rsid w:val="00B65300"/>
    <w:rsid w:val="00B67422"/>
    <w:rsid w:val="00B70BD4"/>
    <w:rsid w:val="00B712CA"/>
    <w:rsid w:val="00B73463"/>
    <w:rsid w:val="00B76FD5"/>
    <w:rsid w:val="00B82CED"/>
    <w:rsid w:val="00B85A44"/>
    <w:rsid w:val="00B90123"/>
    <w:rsid w:val="00B9016D"/>
    <w:rsid w:val="00BA0F98"/>
    <w:rsid w:val="00BA1517"/>
    <w:rsid w:val="00BA4E39"/>
    <w:rsid w:val="00BA5754"/>
    <w:rsid w:val="00BA67FD"/>
    <w:rsid w:val="00BA7C48"/>
    <w:rsid w:val="00BC251F"/>
    <w:rsid w:val="00BC27F6"/>
    <w:rsid w:val="00BC39F4"/>
    <w:rsid w:val="00BD1587"/>
    <w:rsid w:val="00BD6A20"/>
    <w:rsid w:val="00BD7EE1"/>
    <w:rsid w:val="00BE1EEC"/>
    <w:rsid w:val="00BE5568"/>
    <w:rsid w:val="00BE5764"/>
    <w:rsid w:val="00BE69EE"/>
    <w:rsid w:val="00BE7295"/>
    <w:rsid w:val="00BF1358"/>
    <w:rsid w:val="00C0106D"/>
    <w:rsid w:val="00C03944"/>
    <w:rsid w:val="00C133BE"/>
    <w:rsid w:val="00C17621"/>
    <w:rsid w:val="00C222B4"/>
    <w:rsid w:val="00C262E4"/>
    <w:rsid w:val="00C33E20"/>
    <w:rsid w:val="00C3407F"/>
    <w:rsid w:val="00C35CF6"/>
    <w:rsid w:val="00C3725B"/>
    <w:rsid w:val="00C522BE"/>
    <w:rsid w:val="00C533EC"/>
    <w:rsid w:val="00C5470E"/>
    <w:rsid w:val="00C55EFB"/>
    <w:rsid w:val="00C56585"/>
    <w:rsid w:val="00C56B3F"/>
    <w:rsid w:val="00C575D0"/>
    <w:rsid w:val="00C61E62"/>
    <w:rsid w:val="00C6211D"/>
    <w:rsid w:val="00C65492"/>
    <w:rsid w:val="00C716E5"/>
    <w:rsid w:val="00C773D9"/>
    <w:rsid w:val="00C80307"/>
    <w:rsid w:val="00C80ACE"/>
    <w:rsid w:val="00C81162"/>
    <w:rsid w:val="00C83258"/>
    <w:rsid w:val="00C83666"/>
    <w:rsid w:val="00C870B5"/>
    <w:rsid w:val="00C907DF"/>
    <w:rsid w:val="00C91630"/>
    <w:rsid w:val="00C9558A"/>
    <w:rsid w:val="00C966EB"/>
    <w:rsid w:val="00CA04B1"/>
    <w:rsid w:val="00CA2DFC"/>
    <w:rsid w:val="00CA3A20"/>
    <w:rsid w:val="00CA4EC9"/>
    <w:rsid w:val="00CB03D4"/>
    <w:rsid w:val="00CB0617"/>
    <w:rsid w:val="00CB08B6"/>
    <w:rsid w:val="00CB137B"/>
    <w:rsid w:val="00CB7460"/>
    <w:rsid w:val="00CC35EF"/>
    <w:rsid w:val="00CC5048"/>
    <w:rsid w:val="00CC6246"/>
    <w:rsid w:val="00CE5860"/>
    <w:rsid w:val="00CE5E46"/>
    <w:rsid w:val="00CF49CC"/>
    <w:rsid w:val="00CF54C2"/>
    <w:rsid w:val="00D04F0B"/>
    <w:rsid w:val="00D07384"/>
    <w:rsid w:val="00D1463A"/>
    <w:rsid w:val="00D24632"/>
    <w:rsid w:val="00D252C9"/>
    <w:rsid w:val="00D32DDF"/>
    <w:rsid w:val="00D3700C"/>
    <w:rsid w:val="00D4573B"/>
    <w:rsid w:val="00D46F6B"/>
    <w:rsid w:val="00D638E0"/>
    <w:rsid w:val="00D653B1"/>
    <w:rsid w:val="00D70B54"/>
    <w:rsid w:val="00D74AE1"/>
    <w:rsid w:val="00D74F3E"/>
    <w:rsid w:val="00D75D42"/>
    <w:rsid w:val="00D80B20"/>
    <w:rsid w:val="00D865A8"/>
    <w:rsid w:val="00D9012A"/>
    <w:rsid w:val="00D92C2D"/>
    <w:rsid w:val="00D9361E"/>
    <w:rsid w:val="00D94F38"/>
    <w:rsid w:val="00DA17CD"/>
    <w:rsid w:val="00DB25B3"/>
    <w:rsid w:val="00DC7EF1"/>
    <w:rsid w:val="00DD041E"/>
    <w:rsid w:val="00DD60F2"/>
    <w:rsid w:val="00DE0893"/>
    <w:rsid w:val="00DE2814"/>
    <w:rsid w:val="00DE6290"/>
    <w:rsid w:val="00DE6796"/>
    <w:rsid w:val="00DF41B2"/>
    <w:rsid w:val="00DF5D15"/>
    <w:rsid w:val="00E01166"/>
    <w:rsid w:val="00E01272"/>
    <w:rsid w:val="00E015AE"/>
    <w:rsid w:val="00E03067"/>
    <w:rsid w:val="00E03846"/>
    <w:rsid w:val="00E069B6"/>
    <w:rsid w:val="00E16EB4"/>
    <w:rsid w:val="00E20A7D"/>
    <w:rsid w:val="00E21673"/>
    <w:rsid w:val="00E21A27"/>
    <w:rsid w:val="00E27A2F"/>
    <w:rsid w:val="00E42A94"/>
    <w:rsid w:val="00E44826"/>
    <w:rsid w:val="00E451BA"/>
    <w:rsid w:val="00E454B5"/>
    <w:rsid w:val="00E458BF"/>
    <w:rsid w:val="00E54BFB"/>
    <w:rsid w:val="00E54CD7"/>
    <w:rsid w:val="00E706E7"/>
    <w:rsid w:val="00E818AD"/>
    <w:rsid w:val="00E84229"/>
    <w:rsid w:val="00E84965"/>
    <w:rsid w:val="00E90E4E"/>
    <w:rsid w:val="00E9391E"/>
    <w:rsid w:val="00EA1052"/>
    <w:rsid w:val="00EA218F"/>
    <w:rsid w:val="00EA4F29"/>
    <w:rsid w:val="00EA5B27"/>
    <w:rsid w:val="00EA5F83"/>
    <w:rsid w:val="00EA6F9D"/>
    <w:rsid w:val="00EB6F3C"/>
    <w:rsid w:val="00EC1E2C"/>
    <w:rsid w:val="00EC2B9A"/>
    <w:rsid w:val="00EC3723"/>
    <w:rsid w:val="00EC4725"/>
    <w:rsid w:val="00EC568A"/>
    <w:rsid w:val="00EC7C87"/>
    <w:rsid w:val="00ED030E"/>
    <w:rsid w:val="00ED2A8D"/>
    <w:rsid w:val="00ED2ACE"/>
    <w:rsid w:val="00ED4450"/>
    <w:rsid w:val="00EE54CB"/>
    <w:rsid w:val="00EE6424"/>
    <w:rsid w:val="00EF1C54"/>
    <w:rsid w:val="00EF404B"/>
    <w:rsid w:val="00F00376"/>
    <w:rsid w:val="00F01F0C"/>
    <w:rsid w:val="00F02A5A"/>
    <w:rsid w:val="00F05885"/>
    <w:rsid w:val="00F11368"/>
    <w:rsid w:val="00F11764"/>
    <w:rsid w:val="00F1206C"/>
    <w:rsid w:val="00F157E2"/>
    <w:rsid w:val="00F259E2"/>
    <w:rsid w:val="00F41AAF"/>
    <w:rsid w:val="00F41F0B"/>
    <w:rsid w:val="00F527AC"/>
    <w:rsid w:val="00F5503F"/>
    <w:rsid w:val="00F61D83"/>
    <w:rsid w:val="00F64271"/>
    <w:rsid w:val="00F65DD1"/>
    <w:rsid w:val="00F707B3"/>
    <w:rsid w:val="00F71135"/>
    <w:rsid w:val="00F74309"/>
    <w:rsid w:val="00F7793E"/>
    <w:rsid w:val="00F82C35"/>
    <w:rsid w:val="00F90461"/>
    <w:rsid w:val="00F92C35"/>
    <w:rsid w:val="00FA370D"/>
    <w:rsid w:val="00FA66F1"/>
    <w:rsid w:val="00FB25D0"/>
    <w:rsid w:val="00FC06AF"/>
    <w:rsid w:val="00FC378B"/>
    <w:rsid w:val="00FC3977"/>
    <w:rsid w:val="00FD2566"/>
    <w:rsid w:val="00FD2F16"/>
    <w:rsid w:val="00FD2F54"/>
    <w:rsid w:val="00FD6065"/>
    <w:rsid w:val="00FE1D34"/>
    <w:rsid w:val="00FE244F"/>
    <w:rsid w:val="00FE2A6F"/>
    <w:rsid w:val="00FF1446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."/>
  <w:listSeparator w:val=","/>
  <w14:docId w14:val="3CAEFBD4"/>
  <w15:docId w15:val="{EEDEAEC9-9EE8-409F-9EEE-1868C9AB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iPriority="0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51BA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qFormat/>
    <w:rsid w:val="00AB4A37"/>
    <w:pPr>
      <w:keepNext/>
      <w:keepLines/>
      <w:numPr>
        <w:numId w:val="2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407EC9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qFormat/>
    <w:rsid w:val="006802D8"/>
    <w:pPr>
      <w:keepNext/>
      <w:keepLines/>
      <w:numPr>
        <w:ilvl w:val="1"/>
        <w:numId w:val="29"/>
      </w:numPr>
      <w:spacing w:before="120" w:after="120"/>
      <w:ind w:left="578" w:right="709" w:hanging="578"/>
      <w:outlineLvl w:val="1"/>
    </w:pPr>
    <w:rPr>
      <w:rFonts w:asciiTheme="majorHAnsi" w:eastAsiaTheme="majorEastAsia" w:hAnsiTheme="majorHAnsi" w:cstheme="majorBidi"/>
      <w:b/>
      <w:bCs/>
      <w:caps/>
      <w:color w:val="407EC9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AB4A37"/>
    <w:pPr>
      <w:keepNext/>
      <w:keepLines/>
      <w:numPr>
        <w:ilvl w:val="2"/>
        <w:numId w:val="29"/>
      </w:numPr>
      <w:spacing w:before="120" w:after="120"/>
      <w:ind w:right="851"/>
      <w:outlineLvl w:val="2"/>
    </w:pPr>
    <w:rPr>
      <w:rFonts w:asciiTheme="majorHAnsi" w:eastAsiaTheme="majorEastAsia" w:hAnsiTheme="majorHAnsi" w:cstheme="majorBidi"/>
      <w:b/>
      <w:bCs/>
      <w:smallCaps/>
      <w:color w:val="407EC9"/>
      <w:sz w:val="22"/>
    </w:rPr>
  </w:style>
  <w:style w:type="paragraph" w:styleId="Heading4">
    <w:name w:val="heading 4"/>
    <w:basedOn w:val="Normal"/>
    <w:next w:val="BodyText"/>
    <w:link w:val="Heading4Char"/>
    <w:qFormat/>
    <w:rsid w:val="00AB4A37"/>
    <w:pPr>
      <w:keepNext/>
      <w:keepLines/>
      <w:numPr>
        <w:ilvl w:val="3"/>
        <w:numId w:val="29"/>
      </w:numPr>
      <w:spacing w:before="120" w:after="120"/>
      <w:ind w:right="992"/>
      <w:outlineLvl w:val="3"/>
    </w:pPr>
    <w:rPr>
      <w:rFonts w:asciiTheme="majorHAnsi" w:eastAsiaTheme="majorEastAsia" w:hAnsiTheme="majorHAnsi" w:cstheme="majorBidi"/>
      <w:b/>
      <w:bCs/>
      <w:iCs/>
      <w:color w:val="407EC9"/>
      <w:sz w:val="22"/>
    </w:rPr>
  </w:style>
  <w:style w:type="paragraph" w:styleId="Heading5">
    <w:name w:val="heading 5"/>
    <w:basedOn w:val="Normal"/>
    <w:next w:val="Normal"/>
    <w:link w:val="Heading5Char"/>
    <w:qFormat/>
    <w:rsid w:val="00756ACD"/>
    <w:pPr>
      <w:keepNext/>
      <w:keepLines/>
      <w:numPr>
        <w:ilvl w:val="4"/>
        <w:numId w:val="29"/>
      </w:numPr>
      <w:spacing w:before="120" w:after="120"/>
      <w:outlineLvl w:val="4"/>
    </w:pPr>
    <w:rPr>
      <w:rFonts w:asciiTheme="majorHAnsi" w:eastAsiaTheme="majorEastAsia" w:hAnsiTheme="majorHAnsi" w:cstheme="majorBidi"/>
      <w:b/>
      <w:color w:val="407EC9"/>
      <w:sz w:val="20"/>
    </w:rPr>
  </w:style>
  <w:style w:type="paragraph" w:styleId="Heading6">
    <w:name w:val="heading 6"/>
    <w:basedOn w:val="Normal"/>
    <w:next w:val="Normal"/>
    <w:link w:val="Heading6Char"/>
    <w:rsid w:val="00AB4A37"/>
    <w:pPr>
      <w:keepNext/>
      <w:keepLines/>
      <w:numPr>
        <w:ilvl w:val="5"/>
        <w:numId w:val="2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AB4A37"/>
    <w:pPr>
      <w:keepNext/>
      <w:keepLines/>
      <w:numPr>
        <w:ilvl w:val="6"/>
        <w:numId w:val="2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AB4A37"/>
    <w:pPr>
      <w:keepNext/>
      <w:keepLines/>
      <w:numPr>
        <w:ilvl w:val="7"/>
        <w:numId w:val="2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AB4A37"/>
    <w:pPr>
      <w:keepNext/>
      <w:keepLines/>
      <w:numPr>
        <w:ilvl w:val="8"/>
        <w:numId w:val="2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CF49CC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CF49CC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6E10BF"/>
    <w:rPr>
      <w:rFonts w:asciiTheme="majorHAnsi" w:eastAsiaTheme="majorEastAsia" w:hAnsiTheme="majorHAnsi" w:cstheme="majorBidi"/>
      <w:b/>
      <w:bCs/>
      <w:caps/>
      <w:color w:val="407EC9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6802D8"/>
    <w:rPr>
      <w:rFonts w:asciiTheme="majorHAnsi" w:eastAsiaTheme="majorEastAsia" w:hAnsiTheme="majorHAnsi" w:cstheme="majorBidi"/>
      <w:b/>
      <w:bCs/>
      <w:caps/>
      <w:color w:val="407EC9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6E10BF"/>
    <w:rPr>
      <w:rFonts w:asciiTheme="majorHAnsi" w:eastAsiaTheme="majorEastAsia" w:hAnsiTheme="majorHAnsi" w:cstheme="majorBidi"/>
      <w:b/>
      <w:bCs/>
      <w:smallCaps/>
      <w:color w:val="407EC9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6E10BF"/>
    <w:rPr>
      <w:rFonts w:asciiTheme="majorHAnsi" w:eastAsiaTheme="majorEastAsia" w:hAnsiTheme="majorHAnsi" w:cstheme="majorBidi"/>
      <w:b/>
      <w:bCs/>
      <w:iCs/>
      <w:color w:val="407EC9"/>
      <w:lang w:val="en-GB"/>
    </w:rPr>
  </w:style>
  <w:style w:type="character" w:customStyle="1" w:styleId="Heading5Char">
    <w:name w:val="Heading 5 Char"/>
    <w:basedOn w:val="DefaultParagraphFont"/>
    <w:link w:val="Heading5"/>
    <w:rsid w:val="00756ACD"/>
    <w:rPr>
      <w:rFonts w:asciiTheme="majorHAnsi" w:eastAsiaTheme="majorEastAsia" w:hAnsiTheme="majorHAnsi" w:cstheme="majorBidi"/>
      <w:b/>
      <w:color w:val="407EC9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F49CC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CF49CC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CF49C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F49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">
    <w:name w:val="Bullet 1"/>
    <w:basedOn w:val="Normal"/>
    <w:qFormat/>
    <w:rsid w:val="006E10BF"/>
    <w:pPr>
      <w:numPr>
        <w:numId w:val="1"/>
      </w:numPr>
      <w:spacing w:after="120"/>
    </w:pPr>
    <w:rPr>
      <w:color w:val="000000" w:themeColor="text1"/>
      <w:sz w:val="22"/>
    </w:rPr>
  </w:style>
  <w:style w:type="paragraph" w:customStyle="1" w:styleId="Bullet2">
    <w:name w:val="Bullet 2"/>
    <w:basedOn w:val="Normal"/>
    <w:link w:val="Bullet2Char"/>
    <w:qFormat/>
    <w:rsid w:val="006E10BF"/>
    <w:pPr>
      <w:numPr>
        <w:numId w:val="2"/>
      </w:numPr>
      <w:spacing w:after="120"/>
    </w:pPr>
    <w:rPr>
      <w:color w:val="000000" w:themeColor="text1"/>
      <w:sz w:val="22"/>
    </w:rPr>
  </w:style>
  <w:style w:type="paragraph" w:customStyle="1" w:styleId="Heading1separatationline">
    <w:name w:val="Heading 1 separatation line"/>
    <w:basedOn w:val="Normal"/>
    <w:next w:val="BodyText"/>
    <w:rsid w:val="00AB76B7"/>
    <w:pPr>
      <w:pBdr>
        <w:bottom w:val="single" w:sz="8" w:space="1" w:color="00558C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441393"/>
    <w:pPr>
      <w:spacing w:line="180" w:lineRule="exact"/>
      <w:jc w:val="right"/>
    </w:pPr>
    <w:rPr>
      <w:color w:val="00558C" w:themeColor="accent1"/>
    </w:rPr>
  </w:style>
  <w:style w:type="paragraph" w:customStyle="1" w:styleId="Editionnumber">
    <w:name w:val="Edition number"/>
    <w:basedOn w:val="Normal"/>
    <w:rsid w:val="004E0BBB"/>
    <w:rPr>
      <w:b/>
      <w:color w:val="00558C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3621C3"/>
    <w:pPr>
      <w:tabs>
        <w:tab w:val="right" w:leader="dot" w:pos="9781"/>
      </w:tabs>
      <w:spacing w:after="40" w:line="300" w:lineRule="atLeast"/>
      <w:ind w:left="425" w:right="425" w:hanging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3621C3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Normal"/>
    <w:next w:val="Normal"/>
    <w:uiPriority w:val="99"/>
    <w:rsid w:val="00B3100D"/>
    <w:pPr>
      <w:tabs>
        <w:tab w:val="right" w:leader="dot" w:pos="9781"/>
      </w:tabs>
      <w:spacing w:after="60"/>
      <w:ind w:left="1276" w:right="424" w:hanging="1276"/>
    </w:pPr>
    <w:rPr>
      <w:i/>
      <w:color w:val="00558C"/>
      <w:sz w:val="22"/>
    </w:rPr>
  </w:style>
  <w:style w:type="paragraph" w:customStyle="1" w:styleId="Tabletext">
    <w:name w:val="Table text"/>
    <w:basedOn w:val="Normal"/>
    <w:qFormat/>
    <w:rsid w:val="00414698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441393"/>
    <w:rPr>
      <w:b/>
      <w:color w:val="009FE3" w:themeColor="accent2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TOC3">
    <w:name w:val="toc 3"/>
    <w:basedOn w:val="Normal"/>
    <w:next w:val="Normal"/>
    <w:uiPriority w:val="39"/>
    <w:unhideWhenUsed/>
    <w:rsid w:val="00B3100D"/>
    <w:pPr>
      <w:tabs>
        <w:tab w:val="right" w:leader="dot" w:pos="9781"/>
      </w:tabs>
      <w:spacing w:after="60"/>
      <w:ind w:left="1134" w:hanging="709"/>
    </w:pPr>
    <w:rPr>
      <w:color w:val="00558C"/>
      <w:sz w:val="20"/>
    </w:rPr>
  </w:style>
  <w:style w:type="paragraph" w:customStyle="1" w:styleId="Listatext">
    <w:name w:val="List a text"/>
    <w:basedOn w:val="Normal"/>
    <w:qFormat/>
    <w:rsid w:val="00D07384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6E10BF"/>
    <w:rPr>
      <w:color w:val="000000" w:themeColor="text1"/>
      <w:lang w:val="en-GB"/>
    </w:rPr>
  </w:style>
  <w:style w:type="paragraph" w:customStyle="1" w:styleId="AppendixHead1">
    <w:name w:val="Appendix Head 1"/>
    <w:basedOn w:val="Normal"/>
    <w:next w:val="Heading1separatationline"/>
    <w:rsid w:val="006E10BF"/>
    <w:pPr>
      <w:numPr>
        <w:numId w:val="11"/>
      </w:numPr>
      <w:spacing w:before="120" w:after="120" w:line="240" w:lineRule="auto"/>
    </w:pPr>
    <w:rPr>
      <w:rFonts w:eastAsia="Calibri" w:cs="Arial"/>
      <w:b/>
      <w:caps/>
      <w:color w:val="407EC9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6E10BF"/>
    <w:pPr>
      <w:numPr>
        <w:ilvl w:val="1"/>
        <w:numId w:val="11"/>
      </w:numPr>
      <w:spacing w:before="120" w:after="120" w:line="240" w:lineRule="auto"/>
    </w:pPr>
    <w:rPr>
      <w:rFonts w:eastAsia="Calibri" w:cs="Arial"/>
      <w:b/>
      <w:caps/>
      <w:color w:val="407EC9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6E10BF"/>
    <w:pPr>
      <w:numPr>
        <w:ilvl w:val="2"/>
        <w:numId w:val="11"/>
      </w:numPr>
      <w:spacing w:before="120" w:after="120" w:line="240" w:lineRule="auto"/>
    </w:pPr>
    <w:rPr>
      <w:rFonts w:eastAsia="Calibri" w:cs="Arial"/>
      <w:b/>
      <w:smallCaps/>
      <w:color w:val="407EC9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6E10BF"/>
    <w:pPr>
      <w:numPr>
        <w:ilvl w:val="3"/>
        <w:numId w:val="11"/>
      </w:numPr>
      <w:spacing w:before="120" w:after="120" w:line="240" w:lineRule="auto"/>
    </w:pPr>
    <w:rPr>
      <w:rFonts w:eastAsia="Calibri" w:cs="Arial"/>
      <w:b/>
      <w:color w:val="407EC9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6E10BF"/>
    <w:pPr>
      <w:numPr>
        <w:numId w:val="3"/>
      </w:numPr>
      <w:spacing w:after="360"/>
    </w:pPr>
    <w:rPr>
      <w:b/>
      <w:i/>
      <w:caps/>
      <w:color w:val="407EC9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6E10BF"/>
    <w:rPr>
      <w:b/>
      <w:i/>
      <w:caps/>
      <w:color w:val="407EC9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A30E75"/>
    <w:pPr>
      <w:numPr>
        <w:numId w:val="10"/>
      </w:numPr>
      <w:spacing w:before="240" w:after="120" w:line="240" w:lineRule="auto"/>
    </w:pPr>
    <w:rPr>
      <w:rFonts w:eastAsia="Calibri" w:cs="Calibri"/>
      <w:b/>
      <w:bCs/>
      <w:caps/>
      <w:color w:val="407EC9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A30E75"/>
    <w:pPr>
      <w:numPr>
        <w:ilvl w:val="1"/>
        <w:numId w:val="10"/>
      </w:numPr>
      <w:spacing w:before="120" w:after="120" w:line="240" w:lineRule="auto"/>
    </w:pPr>
    <w:rPr>
      <w:rFonts w:eastAsia="Calibri" w:cs="Calibri"/>
      <w:b/>
      <w:caps/>
      <w:color w:val="407EC9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A30E75"/>
    <w:pPr>
      <w:numPr>
        <w:ilvl w:val="2"/>
        <w:numId w:val="10"/>
      </w:numPr>
      <w:spacing w:before="120" w:after="120" w:line="240" w:lineRule="auto"/>
    </w:pPr>
    <w:rPr>
      <w:rFonts w:eastAsia="Calibri" w:cs="Calibri"/>
      <w:b/>
      <w:smallCaps/>
      <w:color w:val="407EC9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6E10BF"/>
    <w:pPr>
      <w:numPr>
        <w:ilvl w:val="3"/>
        <w:numId w:val="10"/>
      </w:numPr>
      <w:spacing w:before="120" w:after="120" w:line="240" w:lineRule="auto"/>
    </w:pPr>
    <w:rPr>
      <w:rFonts w:eastAsia="Calibri" w:cs="Calibri"/>
      <w:b/>
      <w:color w:val="407EC9"/>
      <w:sz w:val="22"/>
      <w:lang w:eastAsia="en-GB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unhideWhenUsed/>
    <w:rsid w:val="00CF49C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F49CC"/>
    <w:rPr>
      <w:sz w:val="16"/>
      <w:szCs w:val="16"/>
      <w:lang w:val="en-GB"/>
    </w:rPr>
  </w:style>
  <w:style w:type="paragraph" w:customStyle="1" w:styleId="InsetList">
    <w:name w:val="Inset List"/>
    <w:basedOn w:val="Normal"/>
    <w:rsid w:val="006E10BF"/>
    <w:pPr>
      <w:numPr>
        <w:numId w:val="8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CF49CC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customStyle="1" w:styleId="Reference">
    <w:name w:val="Reference"/>
    <w:basedOn w:val="Normal"/>
    <w:qFormat/>
    <w:rsid w:val="006E10BF"/>
    <w:pPr>
      <w:numPr>
        <w:numId w:val="15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Normal"/>
    <w:next w:val="Normal"/>
    <w:qFormat/>
    <w:rsid w:val="00662990"/>
    <w:pPr>
      <w:numPr>
        <w:numId w:val="31"/>
      </w:numPr>
      <w:spacing w:after="240"/>
    </w:pPr>
    <w:rPr>
      <w:b/>
      <w:bCs/>
      <w:i/>
      <w:color w:val="575756"/>
      <w:sz w:val="22"/>
      <w:u w:val="single"/>
    </w:rPr>
  </w:style>
  <w:style w:type="paragraph" w:styleId="ListNumber">
    <w:name w:val="List Number"/>
    <w:basedOn w:val="Normal"/>
    <w:semiHidden/>
    <w:rsid w:val="006E10BF"/>
    <w:pPr>
      <w:numPr>
        <w:numId w:val="13"/>
      </w:numPr>
      <w:contextualSpacing/>
    </w:pPr>
  </w:style>
  <w:style w:type="paragraph" w:styleId="TOC4">
    <w:name w:val="toc 4"/>
    <w:basedOn w:val="Normal"/>
    <w:next w:val="Normal"/>
    <w:autoRedefine/>
    <w:uiPriority w:val="39"/>
    <w:unhideWhenUsed/>
    <w:rsid w:val="00B3100D"/>
    <w:pPr>
      <w:tabs>
        <w:tab w:val="right" w:leader="dot" w:pos="9781"/>
        <w:tab w:val="right" w:leader="dot" w:pos="10195"/>
      </w:tabs>
      <w:ind w:left="1134" w:right="425" w:hanging="1134"/>
    </w:pPr>
    <w:rPr>
      <w:b/>
      <w:color w:val="00558C"/>
      <w:sz w:val="22"/>
    </w:rPr>
  </w:style>
  <w:style w:type="paragraph" w:styleId="FootnoteText">
    <w:name w:val="footnote text"/>
    <w:basedOn w:val="Normal"/>
    <w:link w:val="FootnoteTextChar"/>
    <w:unhideWhenUsed/>
    <w:rsid w:val="00332A7B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332A7B"/>
    <w:rPr>
      <w:sz w:val="18"/>
      <w:szCs w:val="24"/>
      <w:vertAlign w:val="superscript"/>
      <w:lang w:val="en-GB"/>
    </w:rPr>
  </w:style>
  <w:style w:type="character" w:styleId="FootnoteReference">
    <w:name w:val="footnote reference"/>
    <w:rsid w:val="00CF49CC"/>
    <w:rPr>
      <w:vertAlign w:val="superscript"/>
    </w:rPr>
  </w:style>
  <w:style w:type="character" w:styleId="PageNumber">
    <w:name w:val="page number"/>
    <w:rsid w:val="006C48F9"/>
    <w:rPr>
      <w:rFonts w:asciiTheme="minorHAnsi" w:hAnsiTheme="minorHAnsi"/>
      <w:sz w:val="15"/>
    </w:rPr>
  </w:style>
  <w:style w:type="paragraph" w:customStyle="1" w:styleId="Footereditionno">
    <w:name w:val="Footer edition no."/>
    <w:basedOn w:val="Normal"/>
    <w:rsid w:val="00F74309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D07384"/>
    <w:pPr>
      <w:numPr>
        <w:ilvl w:val="1"/>
        <w:numId w:val="34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numbering" w:styleId="ArticleSection">
    <w:name w:val="Outline List 3"/>
    <w:basedOn w:val="NoList"/>
    <w:rsid w:val="006E10BF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B3100D"/>
    <w:pPr>
      <w:tabs>
        <w:tab w:val="right" w:leader="dot" w:pos="9781"/>
        <w:tab w:val="right" w:leader="dot" w:pos="10206"/>
      </w:tabs>
      <w:spacing w:before="60" w:after="60" w:line="240" w:lineRule="auto"/>
      <w:ind w:left="1843" w:hanging="1418"/>
    </w:pPr>
    <w:rPr>
      <w:rFonts w:eastAsia="Times New Roman" w:cs="Times New Roman"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CF49CC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CF49CC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CF49CC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CF49CC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Listi">
    <w:name w:val="List i"/>
    <w:basedOn w:val="Normal"/>
    <w:qFormat/>
    <w:rsid w:val="00D07384"/>
    <w:pPr>
      <w:numPr>
        <w:ilvl w:val="2"/>
        <w:numId w:val="34"/>
      </w:numPr>
      <w:spacing w:after="120"/>
    </w:pPr>
    <w:rPr>
      <w:sz w:val="20"/>
    </w:rPr>
  </w:style>
  <w:style w:type="paragraph" w:customStyle="1" w:styleId="Listitext">
    <w:name w:val="List i text"/>
    <w:basedOn w:val="Normal"/>
    <w:rsid w:val="00D07384"/>
    <w:pPr>
      <w:ind w:left="2268" w:hanging="567"/>
    </w:pPr>
    <w:rPr>
      <w:sz w:val="20"/>
    </w:rPr>
  </w:style>
  <w:style w:type="paragraph" w:customStyle="1" w:styleId="Bullet1text">
    <w:name w:val="Bullet 1 text"/>
    <w:basedOn w:val="Normal"/>
    <w:qFormat/>
    <w:rsid w:val="00C222B4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text">
    <w:name w:val="Bullet 2 text"/>
    <w:basedOn w:val="Normal"/>
    <w:rsid w:val="00C222B4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6E10BF"/>
    <w:pPr>
      <w:numPr>
        <w:numId w:val="14"/>
      </w:numPr>
      <w:spacing w:after="120" w:line="240" w:lineRule="auto"/>
      <w:ind w:left="1276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CF49CC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qFormat/>
    <w:rsid w:val="00D07384"/>
    <w:pPr>
      <w:numPr>
        <w:numId w:val="34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qFormat/>
    <w:rsid w:val="00D07384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styleId="NormalWeb">
    <w:name w:val="Normal (Web)"/>
    <w:basedOn w:val="Normal"/>
    <w:uiPriority w:val="99"/>
    <w:rsid w:val="00CF49CC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">
    <w:name w:val="Equation"/>
    <w:basedOn w:val="Normal"/>
    <w:next w:val="BodyText"/>
    <w:qFormat/>
    <w:rsid w:val="006E10BF"/>
    <w:pPr>
      <w:keepNext/>
      <w:numPr>
        <w:numId w:val="7"/>
      </w:numPr>
      <w:spacing w:after="120" w:line="240" w:lineRule="auto"/>
    </w:pPr>
    <w:rPr>
      <w:rFonts w:eastAsia="Times New Roman" w:cs="Times New Roman"/>
      <w:i/>
      <w:sz w:val="22"/>
      <w:szCs w:val="24"/>
      <w:u w:val="single"/>
    </w:rPr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6E10BF"/>
    <w:pPr>
      <w:numPr>
        <w:numId w:val="5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Tablebullet">
    <w:name w:val="Table bullet"/>
    <w:basedOn w:val="Tabletext"/>
    <w:next w:val="Tabletext"/>
    <w:qFormat/>
    <w:rsid w:val="004F1812"/>
    <w:pPr>
      <w:numPr>
        <w:numId w:val="35"/>
      </w:numPr>
    </w:pPr>
  </w:style>
  <w:style w:type="paragraph" w:customStyle="1" w:styleId="Figurecaption">
    <w:name w:val="Figure caption"/>
    <w:basedOn w:val="Normal"/>
    <w:next w:val="Normal"/>
    <w:qFormat/>
    <w:rsid w:val="00662990"/>
    <w:pPr>
      <w:numPr>
        <w:numId w:val="9"/>
      </w:numPr>
      <w:spacing w:before="240" w:after="240"/>
    </w:pPr>
    <w:rPr>
      <w:b/>
      <w:bCs/>
      <w:i/>
      <w:color w:val="575756"/>
      <w:sz w:val="22"/>
      <w:u w:val="single"/>
    </w:rPr>
  </w:style>
  <w:style w:type="paragraph" w:customStyle="1" w:styleId="AnnexBHead1">
    <w:name w:val="Annex B Head 1"/>
    <w:basedOn w:val="Normal"/>
    <w:next w:val="Heading1separatationline"/>
    <w:rsid w:val="00C03944"/>
    <w:pPr>
      <w:numPr>
        <w:numId w:val="12"/>
      </w:numPr>
    </w:pPr>
    <w:rPr>
      <w:b/>
      <w:caps/>
      <w:color w:val="407EC9"/>
      <w:sz w:val="28"/>
    </w:r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Normal"/>
    <w:next w:val="Heading2separationline"/>
    <w:rsid w:val="00C03944"/>
    <w:pPr>
      <w:numPr>
        <w:ilvl w:val="1"/>
        <w:numId w:val="4"/>
      </w:numPr>
    </w:pPr>
    <w:rPr>
      <w:b/>
      <w:caps/>
      <w:color w:val="407EC9"/>
      <w:sz w:val="24"/>
    </w:rPr>
  </w:style>
  <w:style w:type="paragraph" w:customStyle="1" w:styleId="AnnexBHead3">
    <w:name w:val="Annex B Head 3"/>
    <w:basedOn w:val="Normal"/>
    <w:next w:val="BodyText"/>
    <w:rsid w:val="00C03944"/>
    <w:pPr>
      <w:numPr>
        <w:ilvl w:val="2"/>
        <w:numId w:val="4"/>
      </w:numPr>
    </w:pPr>
    <w:rPr>
      <w:b/>
      <w:smallCaps/>
      <w:color w:val="407EC9"/>
      <w:sz w:val="22"/>
    </w:rPr>
  </w:style>
  <w:style w:type="paragraph" w:customStyle="1" w:styleId="AnnexBHead4">
    <w:name w:val="Annex B Head 4"/>
    <w:basedOn w:val="Normal"/>
    <w:next w:val="BodyText"/>
    <w:rsid w:val="00C03944"/>
    <w:pPr>
      <w:numPr>
        <w:ilvl w:val="3"/>
        <w:numId w:val="4"/>
      </w:numPr>
    </w:pPr>
    <w:rPr>
      <w:b/>
      <w:color w:val="407EC9"/>
      <w:sz w:val="22"/>
    </w:rPr>
  </w:style>
  <w:style w:type="paragraph" w:customStyle="1" w:styleId="Tableheading">
    <w:name w:val="Table heading"/>
    <w:basedOn w:val="Normal"/>
    <w:qFormat/>
    <w:rsid w:val="00414698"/>
    <w:pPr>
      <w:spacing w:before="60" w:after="60"/>
      <w:ind w:left="113" w:right="113"/>
    </w:pPr>
    <w:rPr>
      <w:b/>
      <w:color w:val="407EC9"/>
      <w:sz w:val="20"/>
      <w:lang w:val="en-US"/>
    </w:rPr>
  </w:style>
  <w:style w:type="paragraph" w:customStyle="1" w:styleId="Appendix">
    <w:name w:val="Appendix"/>
    <w:basedOn w:val="Annex"/>
    <w:next w:val="Normal"/>
    <w:rsid w:val="006E10BF"/>
    <w:pPr>
      <w:numPr>
        <w:numId w:val="16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paragraph" w:customStyle="1" w:styleId="Footerlandscape">
    <w:name w:val="Footer landscape"/>
    <w:basedOn w:val="Normal"/>
    <w:rsid w:val="00C716E5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6038D"/>
    <w:rPr>
      <w:caps/>
      <w:color w:val="00558C"/>
      <w:sz w:val="50"/>
    </w:rPr>
  </w:style>
  <w:style w:type="paragraph" w:customStyle="1" w:styleId="Documentdate">
    <w:name w:val="Document date"/>
    <w:basedOn w:val="Normal"/>
    <w:rsid w:val="004E0BBB"/>
    <w:rPr>
      <w:b/>
      <w:color w:val="00558C"/>
      <w:sz w:val="28"/>
    </w:rPr>
  </w:style>
  <w:style w:type="paragraph" w:customStyle="1" w:styleId="Footerportrait">
    <w:name w:val="Footer portrait"/>
    <w:basedOn w:val="Normal"/>
    <w:rsid w:val="00C716E5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E21A27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B643DF"/>
    <w:rPr>
      <w:color w:val="808080"/>
    </w:rPr>
  </w:style>
  <w:style w:type="paragraph" w:customStyle="1" w:styleId="Style1">
    <w:name w:val="Style1"/>
    <w:basedOn w:val="Tableheading"/>
    <w:rsid w:val="00982A22"/>
  </w:style>
  <w:style w:type="paragraph" w:customStyle="1" w:styleId="Style2">
    <w:name w:val="Style2"/>
    <w:basedOn w:val="TOC3"/>
    <w:autoRedefine/>
    <w:rsid w:val="009E433C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ationline"/>
    <w:rsid w:val="00AB76B7"/>
    <w:pPr>
      <w:ind w:right="14317"/>
    </w:pPr>
  </w:style>
  <w:style w:type="paragraph" w:customStyle="1" w:styleId="AnnexCHead1">
    <w:name w:val="Annex C Head 1"/>
    <w:basedOn w:val="Normal"/>
    <w:next w:val="Heading1separatationline"/>
    <w:rsid w:val="00A30E75"/>
    <w:pPr>
      <w:numPr>
        <w:numId w:val="18"/>
      </w:numPr>
      <w:spacing w:before="240" w:after="120"/>
    </w:pPr>
    <w:rPr>
      <w:b/>
      <w:caps/>
      <w:color w:val="407EC9"/>
      <w:sz w:val="28"/>
    </w:rPr>
  </w:style>
  <w:style w:type="paragraph" w:customStyle="1" w:styleId="AnnexCHead2">
    <w:name w:val="Annex C Head 2"/>
    <w:basedOn w:val="Normal"/>
    <w:next w:val="Heading2separationline"/>
    <w:rsid w:val="00A30E75"/>
    <w:pPr>
      <w:numPr>
        <w:ilvl w:val="1"/>
        <w:numId w:val="18"/>
      </w:numPr>
    </w:pPr>
    <w:rPr>
      <w:b/>
      <w:caps/>
      <w:color w:val="407EC9"/>
      <w:sz w:val="24"/>
    </w:rPr>
  </w:style>
  <w:style w:type="paragraph" w:customStyle="1" w:styleId="AnnexCHead3">
    <w:name w:val="Annex C Head 3"/>
    <w:basedOn w:val="Normal"/>
    <w:rsid w:val="00A30E75"/>
    <w:pPr>
      <w:numPr>
        <w:ilvl w:val="2"/>
        <w:numId w:val="18"/>
      </w:numPr>
      <w:spacing w:before="120" w:after="120"/>
    </w:pPr>
    <w:rPr>
      <w:b/>
      <w:smallCaps/>
      <w:color w:val="407EC9"/>
      <w:sz w:val="22"/>
    </w:rPr>
  </w:style>
  <w:style w:type="paragraph" w:customStyle="1" w:styleId="AnnexCHead4">
    <w:name w:val="Annex C Head 4"/>
    <w:basedOn w:val="Normal"/>
    <w:next w:val="BodyText"/>
    <w:rsid w:val="00A30E75"/>
    <w:pPr>
      <w:numPr>
        <w:ilvl w:val="3"/>
        <w:numId w:val="18"/>
      </w:numPr>
      <w:spacing w:before="120" w:after="120"/>
    </w:pPr>
    <w:rPr>
      <w:b/>
      <w:color w:val="407EC9"/>
      <w:sz w:val="22"/>
      <w:lang w:eastAsia="de-DE"/>
    </w:rPr>
  </w:style>
  <w:style w:type="paragraph" w:customStyle="1" w:styleId="AnnexDHead1">
    <w:name w:val="Annex D Head 1"/>
    <w:basedOn w:val="Normal"/>
    <w:next w:val="Heading1separatationline"/>
    <w:rsid w:val="00A30E75"/>
    <w:pPr>
      <w:numPr>
        <w:numId w:val="17"/>
      </w:numPr>
      <w:spacing w:before="240" w:after="120"/>
    </w:pPr>
    <w:rPr>
      <w:b/>
      <w:caps/>
      <w:color w:val="407EC9"/>
      <w:sz w:val="28"/>
      <w:lang w:eastAsia="de-DE"/>
    </w:rPr>
  </w:style>
  <w:style w:type="paragraph" w:customStyle="1" w:styleId="AnnexDHead2">
    <w:name w:val="Annex D Head 2"/>
    <w:basedOn w:val="BodyText"/>
    <w:next w:val="Heading2separationline"/>
    <w:rsid w:val="00A30E75"/>
    <w:pPr>
      <w:numPr>
        <w:ilvl w:val="1"/>
        <w:numId w:val="17"/>
      </w:numPr>
      <w:spacing w:before="120"/>
    </w:pPr>
    <w:rPr>
      <w:b/>
      <w:caps/>
      <w:color w:val="407EC9"/>
      <w:sz w:val="24"/>
      <w:lang w:eastAsia="de-DE"/>
    </w:rPr>
  </w:style>
  <w:style w:type="paragraph" w:customStyle="1" w:styleId="AnnexDHead3">
    <w:name w:val="Annex D Head 3"/>
    <w:basedOn w:val="BodyText"/>
    <w:rsid w:val="00A30E75"/>
    <w:pPr>
      <w:numPr>
        <w:ilvl w:val="2"/>
        <w:numId w:val="17"/>
      </w:numPr>
    </w:pPr>
    <w:rPr>
      <w:b/>
      <w:smallCaps/>
      <w:color w:val="407EC9"/>
      <w:lang w:eastAsia="de-DE"/>
    </w:rPr>
  </w:style>
  <w:style w:type="paragraph" w:customStyle="1" w:styleId="AnnexDHead4">
    <w:name w:val="Annex D Head 4"/>
    <w:basedOn w:val="Normal"/>
    <w:next w:val="BodyText"/>
    <w:rsid w:val="00A30E75"/>
    <w:pPr>
      <w:numPr>
        <w:ilvl w:val="3"/>
        <w:numId w:val="17"/>
      </w:numPr>
      <w:spacing w:before="120" w:after="120"/>
    </w:pPr>
    <w:rPr>
      <w:color w:val="407EC9"/>
      <w:sz w:val="22"/>
    </w:rPr>
  </w:style>
  <w:style w:type="paragraph" w:customStyle="1" w:styleId="Acronym">
    <w:name w:val="Acronym"/>
    <w:basedOn w:val="Normal"/>
    <w:qFormat/>
    <w:rsid w:val="00CB137B"/>
    <w:pPr>
      <w:spacing w:after="60"/>
      <w:ind w:left="1418" w:hanging="1418"/>
    </w:pPr>
    <w:rPr>
      <w:sz w:val="22"/>
    </w:rPr>
  </w:style>
  <w:style w:type="paragraph" w:customStyle="1" w:styleId="AnnexEHead1">
    <w:name w:val="Annex E Head 1"/>
    <w:basedOn w:val="Normal"/>
    <w:next w:val="Heading1separatationline"/>
    <w:rsid w:val="00A30E75"/>
    <w:pPr>
      <w:numPr>
        <w:numId w:val="19"/>
      </w:numPr>
      <w:spacing w:before="240" w:after="120"/>
    </w:pPr>
    <w:rPr>
      <w:b/>
      <w:caps/>
      <w:color w:val="407EC9"/>
      <w:sz w:val="28"/>
    </w:rPr>
  </w:style>
  <w:style w:type="paragraph" w:customStyle="1" w:styleId="AnnexEHead2">
    <w:name w:val="Annex E Head 2"/>
    <w:basedOn w:val="Normal"/>
    <w:next w:val="Heading2separationline"/>
    <w:rsid w:val="00A30E75"/>
    <w:pPr>
      <w:numPr>
        <w:ilvl w:val="1"/>
        <w:numId w:val="19"/>
      </w:numPr>
    </w:pPr>
    <w:rPr>
      <w:b/>
      <w:caps/>
      <w:color w:val="407EC9"/>
      <w:sz w:val="24"/>
    </w:rPr>
  </w:style>
  <w:style w:type="paragraph" w:customStyle="1" w:styleId="AnnexEHead3">
    <w:name w:val="Annex E Head 3"/>
    <w:basedOn w:val="Normal"/>
    <w:next w:val="BodyText"/>
    <w:rsid w:val="00A30E75"/>
    <w:pPr>
      <w:numPr>
        <w:ilvl w:val="2"/>
        <w:numId w:val="19"/>
      </w:numPr>
    </w:pPr>
    <w:rPr>
      <w:b/>
      <w:smallCaps/>
      <w:color w:val="407EC9"/>
      <w:sz w:val="22"/>
    </w:rPr>
  </w:style>
  <w:style w:type="paragraph" w:customStyle="1" w:styleId="AnnexEHead4">
    <w:name w:val="Annex E Head 4"/>
    <w:basedOn w:val="Normal"/>
    <w:next w:val="BodyText"/>
    <w:rsid w:val="00A30E75"/>
    <w:pPr>
      <w:numPr>
        <w:ilvl w:val="3"/>
        <w:numId w:val="20"/>
      </w:numPr>
    </w:pPr>
    <w:rPr>
      <w:b/>
      <w:color w:val="407EC9"/>
      <w:sz w:val="22"/>
    </w:rPr>
  </w:style>
  <w:style w:type="paragraph" w:customStyle="1" w:styleId="AnnexFHead1">
    <w:name w:val="Annex F Head 1"/>
    <w:basedOn w:val="Normal"/>
    <w:next w:val="Heading1separatationline"/>
    <w:rsid w:val="00A30E75"/>
    <w:pPr>
      <w:numPr>
        <w:numId w:val="21"/>
      </w:numPr>
      <w:spacing w:before="240" w:after="120"/>
    </w:pPr>
    <w:rPr>
      <w:b/>
      <w:caps/>
      <w:color w:val="407EC9"/>
      <w:sz w:val="28"/>
    </w:rPr>
  </w:style>
  <w:style w:type="paragraph" w:customStyle="1" w:styleId="AnnexFHead2">
    <w:name w:val="Annex F Head 2"/>
    <w:basedOn w:val="Normal"/>
    <w:next w:val="Heading2separationline"/>
    <w:rsid w:val="00A30E75"/>
    <w:pPr>
      <w:numPr>
        <w:ilvl w:val="1"/>
        <w:numId w:val="21"/>
      </w:numPr>
    </w:pPr>
    <w:rPr>
      <w:b/>
      <w:caps/>
      <w:color w:val="407EC9"/>
      <w:sz w:val="24"/>
    </w:rPr>
  </w:style>
  <w:style w:type="paragraph" w:customStyle="1" w:styleId="AnnexFHead3">
    <w:name w:val="Annex F Head 3"/>
    <w:basedOn w:val="Normal"/>
    <w:next w:val="BodyText"/>
    <w:rsid w:val="00A30E75"/>
    <w:pPr>
      <w:numPr>
        <w:ilvl w:val="2"/>
        <w:numId w:val="21"/>
      </w:numPr>
    </w:pPr>
    <w:rPr>
      <w:b/>
      <w:smallCaps/>
      <w:color w:val="407EC9"/>
      <w:sz w:val="22"/>
    </w:rPr>
  </w:style>
  <w:style w:type="paragraph" w:customStyle="1" w:styleId="AnnexFHead4">
    <w:name w:val="Annex F Head 4"/>
    <w:basedOn w:val="Normal"/>
    <w:next w:val="BodyText"/>
    <w:rsid w:val="00A30E75"/>
    <w:pPr>
      <w:numPr>
        <w:ilvl w:val="3"/>
        <w:numId w:val="21"/>
      </w:numPr>
    </w:pPr>
    <w:rPr>
      <w:b/>
      <w:color w:val="407EC9"/>
      <w:sz w:val="22"/>
    </w:rPr>
  </w:style>
  <w:style w:type="paragraph" w:customStyle="1" w:styleId="AnnexGHead1">
    <w:name w:val="Annex G Head 1"/>
    <w:basedOn w:val="Normal"/>
    <w:next w:val="Heading1separatationline"/>
    <w:rsid w:val="00A30E75"/>
    <w:pPr>
      <w:numPr>
        <w:numId w:val="22"/>
      </w:numPr>
      <w:spacing w:before="240" w:after="120"/>
    </w:pPr>
    <w:rPr>
      <w:b/>
      <w:caps/>
      <w:color w:val="407EC9"/>
      <w:sz w:val="28"/>
    </w:rPr>
  </w:style>
  <w:style w:type="paragraph" w:customStyle="1" w:styleId="AnnexGHead2">
    <w:name w:val="Annex G Head 2"/>
    <w:basedOn w:val="Normal"/>
    <w:next w:val="Heading2separationline"/>
    <w:rsid w:val="00A30E75"/>
    <w:pPr>
      <w:numPr>
        <w:ilvl w:val="1"/>
        <w:numId w:val="22"/>
      </w:numPr>
    </w:pPr>
    <w:rPr>
      <w:b/>
      <w:caps/>
      <w:color w:val="407EC9"/>
      <w:sz w:val="24"/>
    </w:rPr>
  </w:style>
  <w:style w:type="paragraph" w:customStyle="1" w:styleId="AnnexGHead3">
    <w:name w:val="Annex G Head 3"/>
    <w:basedOn w:val="Normal"/>
    <w:next w:val="BodyText"/>
    <w:rsid w:val="00A30E75"/>
    <w:pPr>
      <w:numPr>
        <w:ilvl w:val="2"/>
        <w:numId w:val="22"/>
      </w:numPr>
    </w:pPr>
    <w:rPr>
      <w:b/>
      <w:smallCaps/>
      <w:color w:val="407EC9"/>
      <w:sz w:val="22"/>
    </w:rPr>
  </w:style>
  <w:style w:type="paragraph" w:customStyle="1" w:styleId="AnnexGHead4">
    <w:name w:val="Annex G Head 4"/>
    <w:basedOn w:val="Normal"/>
    <w:next w:val="BodyText"/>
    <w:rsid w:val="00A30E75"/>
    <w:pPr>
      <w:numPr>
        <w:ilvl w:val="3"/>
        <w:numId w:val="22"/>
      </w:numPr>
    </w:pPr>
    <w:rPr>
      <w:b/>
      <w:color w:val="407EC9"/>
      <w:sz w:val="22"/>
    </w:rPr>
  </w:style>
  <w:style w:type="paragraph" w:customStyle="1" w:styleId="AnnexHHead1">
    <w:name w:val="Annex H Head 1"/>
    <w:basedOn w:val="Normal"/>
    <w:next w:val="Heading1separatationline"/>
    <w:rsid w:val="00A30E75"/>
    <w:pPr>
      <w:numPr>
        <w:numId w:val="23"/>
      </w:numPr>
      <w:spacing w:before="240" w:after="120"/>
    </w:pPr>
    <w:rPr>
      <w:b/>
      <w:caps/>
      <w:color w:val="407EC9"/>
      <w:sz w:val="28"/>
    </w:rPr>
  </w:style>
  <w:style w:type="paragraph" w:customStyle="1" w:styleId="AnnexHHead2">
    <w:name w:val="Annex H Head 2"/>
    <w:basedOn w:val="Normal"/>
    <w:next w:val="Heading2separationline"/>
    <w:rsid w:val="00A30E75"/>
    <w:pPr>
      <w:numPr>
        <w:ilvl w:val="1"/>
        <w:numId w:val="23"/>
      </w:numPr>
    </w:pPr>
    <w:rPr>
      <w:b/>
      <w:caps/>
      <w:color w:val="407EC9"/>
      <w:sz w:val="24"/>
    </w:rPr>
  </w:style>
  <w:style w:type="paragraph" w:customStyle="1" w:styleId="AnnexHHead3">
    <w:name w:val="Annex H Head 3"/>
    <w:basedOn w:val="Normal"/>
    <w:rsid w:val="00A30E75"/>
    <w:pPr>
      <w:numPr>
        <w:ilvl w:val="2"/>
        <w:numId w:val="23"/>
      </w:numPr>
    </w:pPr>
    <w:rPr>
      <w:b/>
      <w:smallCaps/>
      <w:color w:val="407EC9"/>
      <w:sz w:val="22"/>
    </w:rPr>
  </w:style>
  <w:style w:type="paragraph" w:customStyle="1" w:styleId="AnnexHHead4">
    <w:name w:val="Annex H Head 4"/>
    <w:basedOn w:val="Normal"/>
    <w:next w:val="BodyText"/>
    <w:rsid w:val="00A30E75"/>
    <w:pPr>
      <w:numPr>
        <w:ilvl w:val="3"/>
        <w:numId w:val="23"/>
      </w:numPr>
    </w:pPr>
    <w:rPr>
      <w:b/>
      <w:color w:val="407EC9"/>
      <w:sz w:val="22"/>
    </w:rPr>
  </w:style>
  <w:style w:type="paragraph" w:customStyle="1" w:styleId="AnnexIHead1">
    <w:name w:val="Annex I Head 1"/>
    <w:basedOn w:val="Normal"/>
    <w:next w:val="Heading1separatationline"/>
    <w:rsid w:val="00A30E75"/>
    <w:pPr>
      <w:numPr>
        <w:numId w:val="24"/>
      </w:numPr>
      <w:spacing w:before="240" w:after="120"/>
    </w:pPr>
    <w:rPr>
      <w:b/>
      <w:caps/>
      <w:color w:val="407EC9"/>
      <w:sz w:val="28"/>
    </w:rPr>
  </w:style>
  <w:style w:type="paragraph" w:customStyle="1" w:styleId="AnnexIHead2">
    <w:name w:val="Annex I Head 2"/>
    <w:basedOn w:val="Normal"/>
    <w:next w:val="Heading2separationline"/>
    <w:rsid w:val="00A30E75"/>
    <w:pPr>
      <w:numPr>
        <w:ilvl w:val="1"/>
        <w:numId w:val="24"/>
      </w:numPr>
    </w:pPr>
    <w:rPr>
      <w:b/>
      <w:caps/>
      <w:color w:val="407EC9"/>
      <w:sz w:val="24"/>
    </w:rPr>
  </w:style>
  <w:style w:type="paragraph" w:customStyle="1" w:styleId="AnnexIHead3">
    <w:name w:val="Annex I Head 3"/>
    <w:basedOn w:val="Normal"/>
    <w:next w:val="BodyText"/>
    <w:rsid w:val="00A30E75"/>
    <w:pPr>
      <w:numPr>
        <w:ilvl w:val="2"/>
        <w:numId w:val="24"/>
      </w:numPr>
    </w:pPr>
    <w:rPr>
      <w:b/>
      <w:smallCaps/>
      <w:color w:val="407EC9"/>
      <w:sz w:val="22"/>
    </w:rPr>
  </w:style>
  <w:style w:type="paragraph" w:customStyle="1" w:styleId="AnnexIHead4">
    <w:name w:val="Annex I Head 4"/>
    <w:basedOn w:val="Normal"/>
    <w:next w:val="BodyText"/>
    <w:rsid w:val="00A30E75"/>
    <w:pPr>
      <w:numPr>
        <w:ilvl w:val="3"/>
        <w:numId w:val="24"/>
      </w:numPr>
    </w:pPr>
    <w:rPr>
      <w:b/>
      <w:color w:val="407EC9"/>
      <w:sz w:val="22"/>
    </w:rPr>
  </w:style>
  <w:style w:type="paragraph" w:customStyle="1" w:styleId="AnnexJHead1">
    <w:name w:val="Annex J Head 1"/>
    <w:basedOn w:val="Normal"/>
    <w:next w:val="Heading1separatationline"/>
    <w:rsid w:val="00934294"/>
    <w:pPr>
      <w:numPr>
        <w:numId w:val="25"/>
      </w:numPr>
      <w:spacing w:before="240" w:after="120"/>
    </w:pPr>
    <w:rPr>
      <w:b/>
      <w:caps/>
      <w:color w:val="407EC9"/>
      <w:sz w:val="28"/>
    </w:rPr>
  </w:style>
  <w:style w:type="paragraph" w:customStyle="1" w:styleId="AnnexJHead2">
    <w:name w:val="Annex J Head 2"/>
    <w:basedOn w:val="Normal"/>
    <w:next w:val="Heading2separationline"/>
    <w:rsid w:val="00934294"/>
    <w:pPr>
      <w:numPr>
        <w:ilvl w:val="1"/>
        <w:numId w:val="25"/>
      </w:numPr>
    </w:pPr>
    <w:rPr>
      <w:b/>
      <w:caps/>
      <w:color w:val="407EC9"/>
      <w:sz w:val="24"/>
    </w:rPr>
  </w:style>
  <w:style w:type="paragraph" w:customStyle="1" w:styleId="AnnexJHead3">
    <w:name w:val="Annex J Head 3"/>
    <w:basedOn w:val="Normal"/>
    <w:next w:val="BodyText"/>
    <w:rsid w:val="00934294"/>
    <w:pPr>
      <w:numPr>
        <w:ilvl w:val="2"/>
        <w:numId w:val="25"/>
      </w:numPr>
    </w:pPr>
    <w:rPr>
      <w:b/>
      <w:smallCaps/>
      <w:color w:val="407EC9"/>
      <w:sz w:val="22"/>
    </w:rPr>
  </w:style>
  <w:style w:type="paragraph" w:customStyle="1" w:styleId="AnnexJHead4">
    <w:name w:val="Annex J Head 4"/>
    <w:basedOn w:val="Normal"/>
    <w:next w:val="BodyText"/>
    <w:rsid w:val="00934294"/>
    <w:pPr>
      <w:numPr>
        <w:ilvl w:val="3"/>
        <w:numId w:val="25"/>
      </w:numPr>
    </w:pPr>
    <w:rPr>
      <w:b/>
      <w:color w:val="407EC9"/>
      <w:sz w:val="22"/>
    </w:rPr>
  </w:style>
  <w:style w:type="paragraph" w:customStyle="1" w:styleId="AnnexKHead1">
    <w:name w:val="Annex K Head 1"/>
    <w:basedOn w:val="Normal"/>
    <w:next w:val="Heading1separatationline"/>
    <w:rsid w:val="00934294"/>
    <w:pPr>
      <w:numPr>
        <w:numId w:val="26"/>
      </w:numPr>
      <w:spacing w:before="240" w:after="120"/>
    </w:pPr>
    <w:rPr>
      <w:b/>
      <w:caps/>
      <w:color w:val="407EC9"/>
      <w:sz w:val="28"/>
    </w:rPr>
  </w:style>
  <w:style w:type="paragraph" w:customStyle="1" w:styleId="AnnexKHead2">
    <w:name w:val="Annex K Head 2"/>
    <w:basedOn w:val="Normal"/>
    <w:next w:val="Heading2separationline"/>
    <w:rsid w:val="00934294"/>
    <w:pPr>
      <w:numPr>
        <w:ilvl w:val="1"/>
        <w:numId w:val="26"/>
      </w:numPr>
    </w:pPr>
    <w:rPr>
      <w:b/>
      <w:caps/>
      <w:color w:val="407EC9"/>
      <w:sz w:val="24"/>
    </w:rPr>
  </w:style>
  <w:style w:type="paragraph" w:customStyle="1" w:styleId="AnnexKHead3">
    <w:name w:val="Annex K Head 3"/>
    <w:basedOn w:val="Normal"/>
    <w:next w:val="BodyText"/>
    <w:rsid w:val="00934294"/>
    <w:pPr>
      <w:numPr>
        <w:ilvl w:val="2"/>
        <w:numId w:val="26"/>
      </w:numPr>
    </w:pPr>
    <w:rPr>
      <w:b/>
      <w:smallCaps/>
      <w:color w:val="407EC9"/>
      <w:sz w:val="22"/>
    </w:rPr>
  </w:style>
  <w:style w:type="paragraph" w:customStyle="1" w:styleId="AnnexKHead4">
    <w:name w:val="Annex K Head 4"/>
    <w:basedOn w:val="Normal"/>
    <w:next w:val="BodyText"/>
    <w:rsid w:val="00934294"/>
    <w:pPr>
      <w:numPr>
        <w:ilvl w:val="3"/>
        <w:numId w:val="26"/>
      </w:numPr>
    </w:pPr>
    <w:rPr>
      <w:b/>
      <w:color w:val="407EC9"/>
      <w:sz w:val="22"/>
    </w:rPr>
  </w:style>
  <w:style w:type="paragraph" w:customStyle="1" w:styleId="AnnexLHead1">
    <w:name w:val="Annex L Head 1"/>
    <w:basedOn w:val="Normal"/>
    <w:next w:val="Heading1separatationline"/>
    <w:rsid w:val="00934294"/>
    <w:pPr>
      <w:numPr>
        <w:numId w:val="27"/>
      </w:numPr>
      <w:spacing w:before="240" w:after="120"/>
    </w:pPr>
    <w:rPr>
      <w:b/>
      <w:caps/>
      <w:color w:val="407EC9"/>
      <w:sz w:val="28"/>
    </w:rPr>
  </w:style>
  <w:style w:type="paragraph" w:customStyle="1" w:styleId="AnnexLHead2">
    <w:name w:val="Annex L Head 2"/>
    <w:basedOn w:val="Normal"/>
    <w:next w:val="BodyText"/>
    <w:rsid w:val="00934294"/>
    <w:pPr>
      <w:numPr>
        <w:ilvl w:val="1"/>
        <w:numId w:val="27"/>
      </w:numPr>
    </w:pPr>
    <w:rPr>
      <w:b/>
      <w:caps/>
      <w:color w:val="407EC9"/>
      <w:sz w:val="24"/>
    </w:rPr>
  </w:style>
  <w:style w:type="paragraph" w:customStyle="1" w:styleId="AnnexLHead3">
    <w:name w:val="Annex L Head 3"/>
    <w:basedOn w:val="Normal"/>
    <w:next w:val="BodyText"/>
    <w:rsid w:val="00934294"/>
    <w:pPr>
      <w:numPr>
        <w:ilvl w:val="2"/>
        <w:numId w:val="27"/>
      </w:numPr>
    </w:pPr>
    <w:rPr>
      <w:b/>
      <w:smallCaps/>
      <w:color w:val="407EC9"/>
      <w:sz w:val="22"/>
    </w:rPr>
  </w:style>
  <w:style w:type="paragraph" w:customStyle="1" w:styleId="AnnexLHead4">
    <w:name w:val="Annex L Head 4"/>
    <w:basedOn w:val="Normal"/>
    <w:next w:val="BodyText"/>
    <w:rsid w:val="00934294"/>
    <w:pPr>
      <w:numPr>
        <w:ilvl w:val="3"/>
        <w:numId w:val="27"/>
      </w:numPr>
    </w:pPr>
    <w:rPr>
      <w:b/>
      <w:color w:val="407EC9"/>
      <w:sz w:val="22"/>
    </w:rPr>
  </w:style>
  <w:style w:type="paragraph" w:customStyle="1" w:styleId="AnnexMHead1">
    <w:name w:val="Annex M Head 1"/>
    <w:basedOn w:val="Normal"/>
    <w:next w:val="Heading1separatationline"/>
    <w:rsid w:val="00934294"/>
    <w:pPr>
      <w:numPr>
        <w:numId w:val="28"/>
      </w:numPr>
      <w:spacing w:before="240" w:after="120"/>
    </w:pPr>
    <w:rPr>
      <w:b/>
      <w:caps/>
      <w:color w:val="407EC9"/>
      <w:sz w:val="28"/>
    </w:rPr>
  </w:style>
  <w:style w:type="paragraph" w:customStyle="1" w:styleId="AnnexMHead2">
    <w:name w:val="Annex M Head 2"/>
    <w:basedOn w:val="Normal"/>
    <w:next w:val="Heading2separationline"/>
    <w:rsid w:val="00934294"/>
    <w:pPr>
      <w:numPr>
        <w:ilvl w:val="1"/>
        <w:numId w:val="28"/>
      </w:numPr>
    </w:pPr>
    <w:rPr>
      <w:b/>
      <w:caps/>
      <w:color w:val="407EC9"/>
      <w:sz w:val="24"/>
    </w:rPr>
  </w:style>
  <w:style w:type="paragraph" w:customStyle="1" w:styleId="AnnexMHead3">
    <w:name w:val="Annex M Head 3"/>
    <w:basedOn w:val="Normal"/>
    <w:next w:val="BodyText"/>
    <w:rsid w:val="00934294"/>
    <w:pPr>
      <w:numPr>
        <w:ilvl w:val="2"/>
        <w:numId w:val="28"/>
      </w:numPr>
    </w:pPr>
    <w:rPr>
      <w:b/>
      <w:smallCaps/>
      <w:color w:val="407EC9"/>
      <w:sz w:val="22"/>
    </w:rPr>
  </w:style>
  <w:style w:type="paragraph" w:customStyle="1" w:styleId="AnnexMHead4">
    <w:name w:val="Annex M Head 4"/>
    <w:basedOn w:val="Normal"/>
    <w:next w:val="BodyText"/>
    <w:rsid w:val="00934294"/>
    <w:pPr>
      <w:numPr>
        <w:ilvl w:val="3"/>
        <w:numId w:val="28"/>
      </w:numPr>
    </w:pPr>
    <w:rPr>
      <w:b/>
      <w:color w:val="407EC9"/>
      <w:sz w:val="22"/>
    </w:rPr>
  </w:style>
  <w:style w:type="paragraph" w:customStyle="1" w:styleId="Tablebullettext">
    <w:name w:val="Table bullet text"/>
    <w:basedOn w:val="Tabletext"/>
    <w:qFormat/>
    <w:rsid w:val="004F1812"/>
    <w:pPr>
      <w:ind w:left="397" w:right="0"/>
    </w:pPr>
  </w:style>
  <w:style w:type="paragraph" w:customStyle="1" w:styleId="TableList11">
    <w:name w:val="Table List 11"/>
    <w:basedOn w:val="List1"/>
    <w:rsid w:val="00E44826"/>
    <w:pPr>
      <w:numPr>
        <w:numId w:val="30"/>
      </w:numPr>
      <w:tabs>
        <w:tab w:val="clear" w:pos="0"/>
      </w:tabs>
      <w:spacing w:after="60"/>
      <w:jc w:val="left"/>
    </w:pPr>
    <w:rPr>
      <w:sz w:val="18"/>
      <w:szCs w:val="18"/>
    </w:rPr>
  </w:style>
  <w:style w:type="paragraph" w:customStyle="1" w:styleId="Tablelista">
    <w:name w:val="Table list a"/>
    <w:basedOn w:val="Lista"/>
    <w:rsid w:val="00790C5D"/>
    <w:pPr>
      <w:tabs>
        <w:tab w:val="clear" w:pos="0"/>
      </w:tabs>
      <w:ind w:left="0" w:firstLine="0"/>
    </w:pPr>
    <w:rPr>
      <w:sz w:val="18"/>
      <w:szCs w:val="18"/>
      <w:lang w:val="fr-FR"/>
    </w:rPr>
  </w:style>
  <w:style w:type="paragraph" w:customStyle="1" w:styleId="Tablelisti">
    <w:name w:val="Table list i"/>
    <w:basedOn w:val="Listi"/>
    <w:rsid w:val="00790C5D"/>
    <w:pPr>
      <w:spacing w:after="60"/>
      <w:ind w:left="1320" w:hanging="425"/>
    </w:pPr>
    <w:rPr>
      <w:sz w:val="18"/>
      <w:lang w:val="fr-FR"/>
    </w:rPr>
  </w:style>
  <w:style w:type="paragraph" w:styleId="ListParagraph">
    <w:name w:val="List Paragraph"/>
    <w:basedOn w:val="Normal"/>
    <w:uiPriority w:val="34"/>
    <w:qFormat/>
    <w:rsid w:val="00057699"/>
    <w:pPr>
      <w:spacing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-helene.grillet@iala-aism.org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image" Target="media/image5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image" Target="media/image4.jpeg"/><Relationship Id="rId33" Type="http://schemas.openxmlformats.org/officeDocument/2006/relationships/footer" Target="footer6.xml"/><Relationship Id="rId38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1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header" Target="header14.xml"/><Relationship Id="rId37" Type="http://schemas.openxmlformats.org/officeDocument/2006/relationships/footer" Target="footer7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0.xml"/><Relationship Id="rId36" Type="http://schemas.openxmlformats.org/officeDocument/2006/relationships/header" Target="header17.xml"/><Relationship Id="rId10" Type="http://schemas.microsoft.com/office/2016/09/relationships/commentsIds" Target="commentsIds.xml"/><Relationship Id="rId19" Type="http://schemas.openxmlformats.org/officeDocument/2006/relationships/footer" Target="footer4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hyperlink" Target="http://www.iala-aism.org/wiki/dictionary" TargetMode="External"/><Relationship Id="rId30" Type="http://schemas.openxmlformats.org/officeDocument/2006/relationships/header" Target="header12.xml"/><Relationship Id="rId35" Type="http://schemas.openxmlformats.org/officeDocument/2006/relationships/header" Target="header16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er\Downloads\Guideline%20Template%2001Dec18(1)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A4654-2D8F-4B89-B872-B71AA0622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Guideline Template 01Dec18(1).dotx</Template>
  <TotalTime>0</TotalTime>
  <Pages>16</Pages>
  <Words>1388</Words>
  <Characters>7913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9283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Peter Schneider</dc:creator>
  <cp:keywords/>
  <dc:description/>
  <cp:lastModifiedBy>Tom Southall</cp:lastModifiedBy>
  <cp:revision>3</cp:revision>
  <dcterms:created xsi:type="dcterms:W3CDTF">2019-10-03T18:35:00Z</dcterms:created>
  <dcterms:modified xsi:type="dcterms:W3CDTF">2019-10-03T18:39:00Z</dcterms:modified>
  <cp:category/>
</cp:coreProperties>
</file>